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7A2BC" w14:textId="08C8465B" w:rsidR="006822B1" w:rsidRPr="00BA3075" w:rsidRDefault="007A5B0F" w:rsidP="007E75B1">
      <w:pPr>
        <w:rPr>
          <w:rFonts w:ascii="Gill Sans MT" w:hAnsi="Gill Sans MT"/>
          <w:sz w:val="22"/>
          <w:szCs w:val="22"/>
        </w:rPr>
      </w:pPr>
      <w:bookmarkStart w:id="0" w:name="_GoBack"/>
      <w:bookmarkEnd w:id="0"/>
      <w:r w:rsidRPr="00BA3075">
        <w:rPr>
          <w:rFonts w:ascii="Gill Sans MT" w:hAnsi="Gill Sans MT"/>
          <w:sz w:val="22"/>
          <w:szCs w:val="22"/>
        </w:rPr>
        <w:t>7</w:t>
      </w:r>
      <w:r w:rsidRPr="00BA3075">
        <w:rPr>
          <w:rFonts w:ascii="Gill Sans MT" w:hAnsi="Gill Sans MT"/>
          <w:sz w:val="22"/>
          <w:szCs w:val="22"/>
          <w:vertAlign w:val="superscript"/>
        </w:rPr>
        <w:t>th</w:t>
      </w:r>
      <w:r w:rsidRPr="00BA3075">
        <w:rPr>
          <w:rFonts w:ascii="Gill Sans MT" w:hAnsi="Gill Sans MT"/>
          <w:sz w:val="22"/>
          <w:szCs w:val="22"/>
        </w:rPr>
        <w:t xml:space="preserve"> April 2020</w:t>
      </w:r>
    </w:p>
    <w:p w14:paraId="3CD701F7" w14:textId="1F73455D" w:rsidR="007C68EB" w:rsidRPr="00BA3075" w:rsidRDefault="007C68EB" w:rsidP="007E75B1">
      <w:pPr>
        <w:rPr>
          <w:rFonts w:ascii="Gill Sans MT" w:hAnsi="Gill Sans MT"/>
          <w:sz w:val="22"/>
          <w:szCs w:val="22"/>
        </w:rPr>
      </w:pPr>
    </w:p>
    <w:p w14:paraId="2438B217" w14:textId="25777ACF" w:rsidR="007C68EB" w:rsidRPr="00BA3075" w:rsidRDefault="00303787" w:rsidP="007E75B1">
      <w:pPr>
        <w:rPr>
          <w:rFonts w:ascii="Gill Sans MT" w:hAnsi="Gill Sans MT"/>
          <w:sz w:val="22"/>
          <w:szCs w:val="22"/>
        </w:rPr>
      </w:pPr>
      <w:r w:rsidRPr="00BA3075">
        <w:rPr>
          <w:rFonts w:ascii="Gill Sans MT" w:hAnsi="Gill Sans MT"/>
          <w:sz w:val="22"/>
          <w:szCs w:val="22"/>
        </w:rPr>
        <w:t xml:space="preserve">Dear </w:t>
      </w:r>
      <w:r w:rsidR="00AC3069" w:rsidRPr="00BA3075">
        <w:rPr>
          <w:rFonts w:ascii="Gill Sans MT" w:hAnsi="Gill Sans MT"/>
          <w:sz w:val="22"/>
          <w:szCs w:val="22"/>
        </w:rPr>
        <w:t xml:space="preserve">parents and </w:t>
      </w:r>
      <w:proofErr w:type="spellStart"/>
      <w:r w:rsidR="00AC3069" w:rsidRPr="00BA3075">
        <w:rPr>
          <w:rFonts w:ascii="Gill Sans MT" w:hAnsi="Gill Sans MT"/>
          <w:sz w:val="22"/>
          <w:szCs w:val="22"/>
        </w:rPr>
        <w:t>carers</w:t>
      </w:r>
      <w:proofErr w:type="spellEnd"/>
      <w:r w:rsidRPr="00BA3075">
        <w:rPr>
          <w:rFonts w:ascii="Gill Sans MT" w:hAnsi="Gill Sans MT"/>
          <w:sz w:val="22"/>
          <w:szCs w:val="22"/>
        </w:rPr>
        <w:t xml:space="preserve"> </w:t>
      </w:r>
    </w:p>
    <w:p w14:paraId="4B7F5BC9" w14:textId="270E8276" w:rsidR="007C68EB" w:rsidRPr="00BA3075" w:rsidRDefault="007C68EB" w:rsidP="007E75B1">
      <w:pPr>
        <w:rPr>
          <w:rFonts w:ascii="Gill Sans MT" w:hAnsi="Gill Sans MT"/>
          <w:sz w:val="22"/>
          <w:szCs w:val="22"/>
        </w:rPr>
      </w:pPr>
    </w:p>
    <w:p w14:paraId="72AFA39C" w14:textId="2F267A10" w:rsidR="00AC3069" w:rsidRPr="00BA3075" w:rsidRDefault="00AC3069" w:rsidP="007E75B1">
      <w:pPr>
        <w:rPr>
          <w:rFonts w:ascii="Gill Sans MT" w:hAnsi="Gill Sans MT"/>
          <w:sz w:val="22"/>
          <w:szCs w:val="22"/>
        </w:rPr>
      </w:pPr>
      <w:r w:rsidRPr="00BA3075">
        <w:rPr>
          <w:rFonts w:ascii="Gill Sans MT" w:hAnsi="Gill Sans MT"/>
          <w:sz w:val="22"/>
          <w:szCs w:val="22"/>
        </w:rPr>
        <w:t xml:space="preserve">Welcome back to the summer term. Ordinarily we would be enjoying time in the sunshine together, planning many varied and exciting activities </w:t>
      </w:r>
      <w:r w:rsidR="00BA3075">
        <w:rPr>
          <w:rFonts w:ascii="Gill Sans MT" w:hAnsi="Gill Sans MT"/>
          <w:sz w:val="22"/>
          <w:szCs w:val="22"/>
        </w:rPr>
        <w:t>for</w:t>
      </w:r>
      <w:r w:rsidRPr="00BA3075">
        <w:rPr>
          <w:rFonts w:ascii="Gill Sans MT" w:hAnsi="Gill Sans MT"/>
          <w:sz w:val="22"/>
          <w:szCs w:val="22"/>
        </w:rPr>
        <w:t xml:space="preserve"> your children to enjoy. However, at this time of uncertainty, one thing remains clear; </w:t>
      </w:r>
      <w:r w:rsidRPr="00BA3075">
        <w:rPr>
          <w:rFonts w:ascii="Gill Sans MT" w:hAnsi="Gill Sans MT"/>
          <w:sz w:val="22"/>
          <w:szCs w:val="22"/>
          <w:u w:val="single"/>
        </w:rPr>
        <w:t>our schools are open to support your children.</w:t>
      </w:r>
      <w:r w:rsidRPr="00BA3075">
        <w:rPr>
          <w:rFonts w:ascii="Gill Sans MT" w:hAnsi="Gill Sans MT"/>
          <w:sz w:val="22"/>
          <w:szCs w:val="22"/>
        </w:rPr>
        <w:t xml:space="preserve"> Either through ‘virtual’ means, attending at Beechwood, or through contact with our schools, we want to make sure that we can support you in the best way that we can. If there is anything that we can help with please contact the Beechwood office on:</w:t>
      </w:r>
    </w:p>
    <w:p w14:paraId="71334956" w14:textId="57916C90" w:rsidR="00AC3069" w:rsidRPr="00BA3075" w:rsidRDefault="00AC3069" w:rsidP="007E75B1">
      <w:pPr>
        <w:rPr>
          <w:rFonts w:ascii="Gill Sans MT" w:hAnsi="Gill Sans MT"/>
          <w:sz w:val="22"/>
          <w:szCs w:val="22"/>
        </w:rPr>
      </w:pPr>
    </w:p>
    <w:p w14:paraId="00FEC821" w14:textId="4E3215AA" w:rsidR="00AC3069" w:rsidRPr="00BA3075" w:rsidRDefault="001A587D" w:rsidP="00BA3075">
      <w:pPr>
        <w:jc w:val="center"/>
        <w:rPr>
          <w:rFonts w:ascii="Gill Sans MT" w:hAnsi="Gill Sans MT"/>
          <w:b/>
          <w:sz w:val="28"/>
          <w:szCs w:val="28"/>
        </w:rPr>
      </w:pPr>
      <w:hyperlink r:id="rId12" w:history="1">
        <w:r w:rsidR="00AC3069" w:rsidRPr="00BA3075">
          <w:rPr>
            <w:rStyle w:val="Hyperlink"/>
            <w:rFonts w:ascii="Gill Sans MT" w:hAnsi="Gill Sans MT"/>
            <w:b/>
            <w:sz w:val="28"/>
            <w:szCs w:val="28"/>
          </w:rPr>
          <w:t>beechwood.office@discoverymat.co.uk</w:t>
        </w:r>
      </w:hyperlink>
    </w:p>
    <w:p w14:paraId="29910695" w14:textId="60182BE6" w:rsidR="00AC3069" w:rsidRPr="00BA3075" w:rsidRDefault="00AC3069" w:rsidP="00BA3075">
      <w:pPr>
        <w:jc w:val="center"/>
        <w:rPr>
          <w:rFonts w:ascii="Gill Sans MT" w:hAnsi="Gill Sans MT"/>
          <w:b/>
          <w:sz w:val="28"/>
          <w:szCs w:val="28"/>
        </w:rPr>
      </w:pPr>
      <w:r w:rsidRPr="00BA3075">
        <w:rPr>
          <w:rFonts w:ascii="Gill Sans MT" w:hAnsi="Gill Sans MT"/>
          <w:b/>
          <w:sz w:val="28"/>
          <w:szCs w:val="28"/>
        </w:rPr>
        <w:t>01752 706360</w:t>
      </w:r>
    </w:p>
    <w:p w14:paraId="6B180946" w14:textId="1428A44A" w:rsidR="00AC3069" w:rsidRPr="00BA3075" w:rsidRDefault="00AC3069" w:rsidP="007E75B1">
      <w:pPr>
        <w:rPr>
          <w:rFonts w:ascii="Gill Sans MT" w:hAnsi="Gill Sans MT"/>
          <w:sz w:val="22"/>
          <w:szCs w:val="22"/>
        </w:rPr>
      </w:pPr>
    </w:p>
    <w:p w14:paraId="7633670C" w14:textId="1B311DCA" w:rsidR="00AC3069" w:rsidRPr="00BA3075" w:rsidRDefault="00AC3069" w:rsidP="007E75B1">
      <w:pPr>
        <w:rPr>
          <w:rFonts w:ascii="Gill Sans MT" w:hAnsi="Gill Sans MT"/>
          <w:b/>
          <w:sz w:val="22"/>
          <w:szCs w:val="22"/>
          <w:u w:val="single"/>
        </w:rPr>
      </w:pPr>
      <w:r w:rsidRPr="00BA3075">
        <w:rPr>
          <w:rFonts w:ascii="Gill Sans MT" w:hAnsi="Gill Sans MT"/>
          <w:b/>
          <w:sz w:val="22"/>
          <w:szCs w:val="22"/>
          <w:u w:val="single"/>
        </w:rPr>
        <w:t>Our telephone lines at Weston Mill and Oakwood, as well as emails</w:t>
      </w:r>
      <w:r w:rsidR="00BA3075">
        <w:rPr>
          <w:rFonts w:ascii="Gill Sans MT" w:hAnsi="Gill Sans MT"/>
          <w:b/>
          <w:sz w:val="22"/>
          <w:szCs w:val="22"/>
          <w:u w:val="single"/>
        </w:rPr>
        <w:t>,</w:t>
      </w:r>
      <w:r w:rsidRPr="00BA3075">
        <w:rPr>
          <w:rFonts w:ascii="Gill Sans MT" w:hAnsi="Gill Sans MT"/>
          <w:b/>
          <w:sz w:val="22"/>
          <w:szCs w:val="22"/>
          <w:u w:val="single"/>
        </w:rPr>
        <w:t xml:space="preserve"> will be directed to this office until further notice.</w:t>
      </w:r>
    </w:p>
    <w:p w14:paraId="3B5F8A93" w14:textId="77777777" w:rsidR="00AC3069" w:rsidRPr="00BA3075" w:rsidRDefault="00AC3069" w:rsidP="007E75B1">
      <w:pPr>
        <w:rPr>
          <w:rFonts w:ascii="Gill Sans MT" w:hAnsi="Gill Sans MT"/>
          <w:sz w:val="22"/>
          <w:szCs w:val="22"/>
        </w:rPr>
      </w:pPr>
    </w:p>
    <w:p w14:paraId="1D9A0D8D" w14:textId="5DDA1DE4" w:rsidR="00AC3069" w:rsidRPr="00BA3075" w:rsidRDefault="00AC3069" w:rsidP="00AC3069">
      <w:pPr>
        <w:rPr>
          <w:rFonts w:ascii="Gill Sans MT" w:hAnsi="Gill Sans MT"/>
          <w:sz w:val="22"/>
          <w:szCs w:val="22"/>
        </w:rPr>
      </w:pPr>
      <w:r w:rsidRPr="00BA3075">
        <w:rPr>
          <w:rFonts w:ascii="Gill Sans MT" w:hAnsi="Gill Sans MT"/>
          <w:sz w:val="22"/>
          <w:szCs w:val="22"/>
        </w:rPr>
        <w:t xml:space="preserve">We know that continuing to support your child’s education is important time for you and we have sent you information about accessing </w:t>
      </w:r>
      <w:proofErr w:type="spellStart"/>
      <w:r w:rsidRPr="00BA3075">
        <w:rPr>
          <w:rFonts w:ascii="Gill Sans MT" w:hAnsi="Gill Sans MT"/>
          <w:sz w:val="22"/>
          <w:szCs w:val="22"/>
        </w:rPr>
        <w:t>eSchools</w:t>
      </w:r>
      <w:proofErr w:type="spellEnd"/>
      <w:r w:rsidRPr="00BA3075">
        <w:rPr>
          <w:rFonts w:ascii="Gill Sans MT" w:hAnsi="Gill Sans MT"/>
          <w:sz w:val="22"/>
          <w:szCs w:val="22"/>
        </w:rPr>
        <w:t xml:space="preserve"> for your child. This should now be up-and-running and your child can login at: “Me”, then “My Groups”. Choose your Year Group </w:t>
      </w:r>
      <w:proofErr w:type="spellStart"/>
      <w:r w:rsidRPr="00BA3075">
        <w:rPr>
          <w:rFonts w:ascii="Gill Sans MT" w:hAnsi="Gill Sans MT"/>
          <w:sz w:val="22"/>
          <w:szCs w:val="22"/>
        </w:rPr>
        <w:t>Group</w:t>
      </w:r>
      <w:proofErr w:type="spellEnd"/>
      <w:r w:rsidRPr="00BA3075">
        <w:rPr>
          <w:rFonts w:ascii="Gill Sans MT" w:hAnsi="Gill Sans MT"/>
          <w:sz w:val="22"/>
          <w:szCs w:val="22"/>
        </w:rPr>
        <w:t xml:space="preserve"> – e.g. Year 5 Beechwood. </w:t>
      </w:r>
    </w:p>
    <w:p w14:paraId="5D3CAF75" w14:textId="7C241243" w:rsidR="00AC3069" w:rsidRPr="00BA3075" w:rsidRDefault="00AC3069" w:rsidP="00AC3069">
      <w:pPr>
        <w:rPr>
          <w:rFonts w:ascii="Gill Sans MT" w:hAnsi="Gill Sans MT"/>
          <w:sz w:val="22"/>
          <w:szCs w:val="22"/>
        </w:rPr>
      </w:pPr>
    </w:p>
    <w:p w14:paraId="2C8A4EC1" w14:textId="014FB980" w:rsidR="00AC3069" w:rsidRPr="00BA3075" w:rsidRDefault="00AC3069" w:rsidP="00AC3069">
      <w:pPr>
        <w:rPr>
          <w:rFonts w:ascii="Gill Sans MT" w:hAnsi="Gill Sans MT"/>
          <w:sz w:val="22"/>
          <w:szCs w:val="22"/>
        </w:rPr>
      </w:pPr>
      <w:r w:rsidRPr="00BA3075">
        <w:rPr>
          <w:rFonts w:ascii="Gill Sans MT" w:hAnsi="Gill Sans MT"/>
          <w:sz w:val="22"/>
          <w:szCs w:val="22"/>
        </w:rPr>
        <w:t xml:space="preserve">Your child will then be able to see all the resources you might need for different subjects. In Homework, you will find different pages for submission of Homework for each week. Once you submit a Homework page, it will be sent to your teachers and you will not be able to access it again. </w:t>
      </w:r>
    </w:p>
    <w:p w14:paraId="284B2E74" w14:textId="4C2F4D69" w:rsidR="00AC3069" w:rsidRPr="00BA3075" w:rsidRDefault="00AC3069" w:rsidP="00AC3069">
      <w:pPr>
        <w:rPr>
          <w:rFonts w:ascii="Gill Sans MT" w:hAnsi="Gill Sans MT"/>
          <w:b/>
          <w:sz w:val="22"/>
          <w:szCs w:val="22"/>
          <w:u w:val="single"/>
        </w:rPr>
      </w:pPr>
      <w:r w:rsidRPr="00BA3075">
        <w:rPr>
          <w:rFonts w:ascii="Gill Sans MT" w:hAnsi="Gill Sans MT"/>
          <w:sz w:val="22"/>
          <w:szCs w:val="22"/>
        </w:rPr>
        <w:t xml:space="preserve">Your class teacher will check in with your learning where possible. Aim to spend at least 30 minutes a day each on Reading, Writing and </w:t>
      </w:r>
      <w:proofErr w:type="spellStart"/>
      <w:r w:rsidRPr="00BA3075">
        <w:rPr>
          <w:rFonts w:ascii="Gill Sans MT" w:hAnsi="Gill Sans MT"/>
          <w:sz w:val="22"/>
          <w:szCs w:val="22"/>
        </w:rPr>
        <w:t>Maths</w:t>
      </w:r>
      <w:proofErr w:type="spellEnd"/>
      <w:r w:rsidRPr="00BA3075">
        <w:rPr>
          <w:rFonts w:ascii="Gill Sans MT" w:hAnsi="Gill Sans MT"/>
          <w:sz w:val="22"/>
          <w:szCs w:val="22"/>
        </w:rPr>
        <w:t xml:space="preserve">. You can also </w:t>
      </w:r>
      <w:proofErr w:type="spellStart"/>
      <w:r w:rsidRPr="00BA3075">
        <w:rPr>
          <w:rFonts w:ascii="Gill Sans MT" w:hAnsi="Gill Sans MT"/>
          <w:sz w:val="22"/>
          <w:szCs w:val="22"/>
        </w:rPr>
        <w:t>practise</w:t>
      </w:r>
      <w:proofErr w:type="spellEnd"/>
      <w:r w:rsidRPr="00BA3075">
        <w:rPr>
          <w:rFonts w:ascii="Gill Sans MT" w:hAnsi="Gill Sans MT"/>
          <w:sz w:val="22"/>
          <w:szCs w:val="22"/>
        </w:rPr>
        <w:t xml:space="preserve"> using TTRS (Times Table Rock Stars) and the BBC Bitesize website. It is really important that you continue to support your child’s learning and these resources will also help (further information can be found on the Discovery MAT website)</w:t>
      </w:r>
    </w:p>
    <w:p w14:paraId="323B5995" w14:textId="77777777" w:rsidR="00AC3069" w:rsidRPr="00BA3075" w:rsidRDefault="00AC3069" w:rsidP="00AC3069">
      <w:pPr>
        <w:jc w:val="center"/>
        <w:rPr>
          <w:rFonts w:ascii="Gill Sans MT" w:hAnsi="Gill Sans MT"/>
          <w:b/>
          <w:sz w:val="22"/>
          <w:szCs w:val="22"/>
          <w:u w:val="single"/>
        </w:rPr>
      </w:pPr>
    </w:p>
    <w:p w14:paraId="503EC854" w14:textId="77777777" w:rsidR="00AC3069" w:rsidRPr="00BA3075" w:rsidRDefault="00AC3069" w:rsidP="00AC3069">
      <w:pPr>
        <w:pBdr>
          <w:top w:val="single" w:sz="12" w:space="1" w:color="auto"/>
          <w:left w:val="single" w:sz="12" w:space="4" w:color="auto"/>
          <w:bottom w:val="single" w:sz="12" w:space="1" w:color="auto"/>
          <w:right w:val="single" w:sz="12" w:space="4" w:color="auto"/>
        </w:pBdr>
        <w:jc w:val="center"/>
        <w:rPr>
          <w:rFonts w:ascii="Gill Sans MT" w:hAnsi="Gill Sans MT"/>
          <w:sz w:val="22"/>
          <w:szCs w:val="22"/>
          <w:u w:val="single"/>
        </w:rPr>
      </w:pPr>
      <w:r w:rsidRPr="00BA3075">
        <w:rPr>
          <w:rFonts w:ascii="Gill Sans MT" w:hAnsi="Gill Sans MT"/>
          <w:sz w:val="22"/>
          <w:szCs w:val="22"/>
          <w:u w:val="single"/>
        </w:rPr>
        <w:t>Websites:</w:t>
      </w:r>
    </w:p>
    <w:p w14:paraId="13982AB7"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u w:val="single"/>
        </w:rPr>
      </w:pPr>
      <w:r w:rsidRPr="00BA3075">
        <w:rPr>
          <w:rFonts w:ascii="Gill Sans MT" w:hAnsi="Gill Sans MT"/>
          <w:sz w:val="22"/>
          <w:szCs w:val="22"/>
          <w:u w:val="single"/>
        </w:rPr>
        <w:t>SPAG:</w:t>
      </w:r>
    </w:p>
    <w:p w14:paraId="4FAB6D0C" w14:textId="77777777" w:rsidR="00AC3069" w:rsidRPr="00BA3075" w:rsidRDefault="001A587D" w:rsidP="00AC3069">
      <w:pPr>
        <w:pBdr>
          <w:top w:val="single" w:sz="12" w:space="1" w:color="auto"/>
          <w:left w:val="single" w:sz="12" w:space="4" w:color="auto"/>
          <w:bottom w:val="single" w:sz="12" w:space="1" w:color="auto"/>
          <w:right w:val="single" w:sz="12" w:space="4" w:color="auto"/>
        </w:pBdr>
        <w:rPr>
          <w:rFonts w:ascii="Gill Sans MT" w:hAnsi="Gill Sans MT"/>
          <w:sz w:val="22"/>
          <w:szCs w:val="22"/>
        </w:rPr>
      </w:pPr>
      <w:hyperlink r:id="rId13" w:history="1">
        <w:r w:rsidR="00AC3069" w:rsidRPr="00BA3075">
          <w:rPr>
            <w:rStyle w:val="Hyperlink"/>
            <w:rFonts w:ascii="Gill Sans MT" w:hAnsi="Gill Sans MT"/>
            <w:sz w:val="22"/>
            <w:szCs w:val="22"/>
          </w:rPr>
          <w:t>https://www.topmarks.co.uk/english-games/7-11-years/spelling-and-grammar</w:t>
        </w:r>
      </w:hyperlink>
      <w:r w:rsidR="00AC3069" w:rsidRPr="00BA3075">
        <w:rPr>
          <w:rFonts w:ascii="Gill Sans MT" w:hAnsi="Gill Sans MT"/>
          <w:sz w:val="22"/>
          <w:szCs w:val="22"/>
        </w:rPr>
        <w:t xml:space="preserve"> (and other subjects)</w:t>
      </w:r>
    </w:p>
    <w:p w14:paraId="7E833288"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u w:val="single"/>
        </w:rPr>
      </w:pPr>
      <w:proofErr w:type="spellStart"/>
      <w:r w:rsidRPr="00BA3075">
        <w:rPr>
          <w:rFonts w:ascii="Gill Sans MT" w:hAnsi="Gill Sans MT"/>
          <w:sz w:val="22"/>
          <w:szCs w:val="22"/>
          <w:u w:val="single"/>
        </w:rPr>
        <w:t>Maths</w:t>
      </w:r>
      <w:proofErr w:type="spellEnd"/>
      <w:r w:rsidRPr="00BA3075">
        <w:rPr>
          <w:rFonts w:ascii="Gill Sans MT" w:hAnsi="Gill Sans MT"/>
          <w:sz w:val="22"/>
          <w:szCs w:val="22"/>
          <w:u w:val="single"/>
        </w:rPr>
        <w:t>:</w:t>
      </w:r>
    </w:p>
    <w:p w14:paraId="0A368F0F"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rPr>
      </w:pPr>
      <w:r w:rsidRPr="00BA3075">
        <w:rPr>
          <w:rFonts w:ascii="Gill Sans MT" w:hAnsi="Gill Sans MT"/>
          <w:sz w:val="22"/>
          <w:szCs w:val="22"/>
        </w:rPr>
        <w:t>Khan Academy</w:t>
      </w:r>
    </w:p>
    <w:p w14:paraId="6A1AEB78"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u w:val="single"/>
        </w:rPr>
      </w:pPr>
      <w:r w:rsidRPr="00BA3075">
        <w:rPr>
          <w:rFonts w:ascii="Gill Sans MT" w:hAnsi="Gill Sans MT"/>
          <w:sz w:val="22"/>
          <w:szCs w:val="22"/>
          <w:u w:val="single"/>
        </w:rPr>
        <w:t>Writing:</w:t>
      </w:r>
    </w:p>
    <w:p w14:paraId="25C83D34"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rPr>
      </w:pPr>
      <w:proofErr w:type="spellStart"/>
      <w:r w:rsidRPr="00BA3075">
        <w:rPr>
          <w:rFonts w:ascii="Gill Sans MT" w:hAnsi="Gill Sans MT"/>
          <w:sz w:val="22"/>
          <w:szCs w:val="22"/>
        </w:rPr>
        <w:t>Pobble</w:t>
      </w:r>
      <w:proofErr w:type="spellEnd"/>
      <w:r w:rsidRPr="00BA3075">
        <w:rPr>
          <w:rFonts w:ascii="Gill Sans MT" w:hAnsi="Gill Sans MT"/>
          <w:sz w:val="22"/>
          <w:szCs w:val="22"/>
        </w:rPr>
        <w:t xml:space="preserve"> 365 </w:t>
      </w:r>
      <w:hyperlink r:id="rId14" w:history="1">
        <w:r w:rsidRPr="00BA3075">
          <w:rPr>
            <w:rStyle w:val="Hyperlink"/>
            <w:rFonts w:ascii="Gill Sans MT" w:hAnsi="Gill Sans MT"/>
            <w:sz w:val="22"/>
            <w:szCs w:val="22"/>
          </w:rPr>
          <w:t>http://www.pobble365.com/</w:t>
        </w:r>
      </w:hyperlink>
    </w:p>
    <w:p w14:paraId="0DE0A8DE"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rPr>
      </w:pPr>
      <w:r w:rsidRPr="00BA3075">
        <w:rPr>
          <w:rFonts w:ascii="Gill Sans MT" w:hAnsi="Gill Sans MT"/>
          <w:sz w:val="22"/>
          <w:szCs w:val="22"/>
        </w:rPr>
        <w:t>Once Upon A Picture https://www.onceuponapicture.co.uk/</w:t>
      </w:r>
    </w:p>
    <w:p w14:paraId="7EBB103B"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u w:val="single"/>
        </w:rPr>
      </w:pPr>
      <w:r w:rsidRPr="00BA3075">
        <w:rPr>
          <w:rFonts w:ascii="Gill Sans MT" w:hAnsi="Gill Sans MT"/>
          <w:sz w:val="22"/>
          <w:szCs w:val="22"/>
          <w:u w:val="single"/>
        </w:rPr>
        <w:t>Reading:</w:t>
      </w:r>
    </w:p>
    <w:p w14:paraId="696AA17D"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rPr>
      </w:pPr>
      <w:r w:rsidRPr="00BA3075">
        <w:rPr>
          <w:rFonts w:ascii="Gill Sans MT" w:hAnsi="Gill Sans MT"/>
          <w:sz w:val="22"/>
          <w:szCs w:val="22"/>
        </w:rPr>
        <w:t>https://www.bbc.co.uk/bitesize/topics/zs44jxs</w:t>
      </w:r>
    </w:p>
    <w:p w14:paraId="3AC23491"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u w:val="single"/>
        </w:rPr>
      </w:pPr>
      <w:proofErr w:type="spellStart"/>
      <w:r w:rsidRPr="00BA3075">
        <w:rPr>
          <w:rFonts w:ascii="Gill Sans MT" w:hAnsi="Gill Sans MT"/>
          <w:sz w:val="22"/>
          <w:szCs w:val="22"/>
          <w:u w:val="single"/>
        </w:rPr>
        <w:t>Timestables</w:t>
      </w:r>
      <w:proofErr w:type="spellEnd"/>
    </w:p>
    <w:p w14:paraId="476777B1"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rPr>
      </w:pPr>
      <w:r w:rsidRPr="00BA3075">
        <w:rPr>
          <w:rFonts w:ascii="Gill Sans MT" w:hAnsi="Gill Sans MT"/>
          <w:sz w:val="22"/>
          <w:szCs w:val="22"/>
        </w:rPr>
        <w:t>TTRS website</w:t>
      </w:r>
    </w:p>
    <w:p w14:paraId="6767930C"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u w:val="single"/>
        </w:rPr>
      </w:pPr>
      <w:r w:rsidRPr="00BA3075">
        <w:rPr>
          <w:rFonts w:ascii="Gill Sans MT" w:hAnsi="Gill Sans MT"/>
          <w:sz w:val="22"/>
          <w:szCs w:val="22"/>
          <w:u w:val="single"/>
        </w:rPr>
        <w:t>General:</w:t>
      </w:r>
    </w:p>
    <w:p w14:paraId="0B8113B8" w14:textId="77777777" w:rsidR="00AC3069" w:rsidRPr="00BA3075" w:rsidRDefault="00AC3069" w:rsidP="00AC3069">
      <w:pPr>
        <w:pBdr>
          <w:top w:val="single" w:sz="12" w:space="1" w:color="auto"/>
          <w:left w:val="single" w:sz="12" w:space="4" w:color="auto"/>
          <w:bottom w:val="single" w:sz="12" w:space="1" w:color="auto"/>
          <w:right w:val="single" w:sz="12" w:space="4" w:color="auto"/>
        </w:pBdr>
        <w:rPr>
          <w:rFonts w:ascii="Gill Sans MT" w:hAnsi="Gill Sans MT"/>
          <w:sz w:val="22"/>
          <w:szCs w:val="22"/>
        </w:rPr>
      </w:pPr>
      <w:r w:rsidRPr="00BA3075">
        <w:rPr>
          <w:rFonts w:ascii="Gill Sans MT" w:hAnsi="Gill Sans MT"/>
          <w:sz w:val="22"/>
          <w:szCs w:val="22"/>
        </w:rPr>
        <w:t xml:space="preserve">BBC Bitesize </w:t>
      </w:r>
      <w:hyperlink r:id="rId15" w:history="1">
        <w:r w:rsidRPr="00BA3075">
          <w:rPr>
            <w:rStyle w:val="Hyperlink"/>
            <w:rFonts w:ascii="Gill Sans MT" w:hAnsi="Gill Sans MT"/>
            <w:sz w:val="22"/>
            <w:szCs w:val="22"/>
          </w:rPr>
          <w:t>https://www.bbc.co.uk/bitesize</w:t>
        </w:r>
      </w:hyperlink>
    </w:p>
    <w:p w14:paraId="0D80CC9B" w14:textId="77777777" w:rsidR="00BA3075" w:rsidRDefault="00BA3075" w:rsidP="00AC3069">
      <w:pPr>
        <w:pStyle w:val="xxxxmsonormal"/>
        <w:spacing w:line="276" w:lineRule="auto"/>
        <w:rPr>
          <w:rFonts w:ascii="Gill Sans MT" w:hAnsi="Gill Sans MT" w:cs="Arial"/>
          <w:color w:val="000000"/>
          <w:sz w:val="22"/>
          <w:szCs w:val="22"/>
        </w:rPr>
      </w:pPr>
    </w:p>
    <w:p w14:paraId="3294FAE7" w14:textId="6A5D0474" w:rsidR="00AC3069" w:rsidRPr="00BA3075" w:rsidRDefault="00AC3069" w:rsidP="00AC3069">
      <w:pPr>
        <w:pStyle w:val="xxxxmsonormal"/>
        <w:spacing w:line="276" w:lineRule="auto"/>
        <w:rPr>
          <w:rFonts w:ascii="Gill Sans MT" w:hAnsi="Gill Sans MT" w:cs="Arial"/>
          <w:color w:val="000000"/>
          <w:sz w:val="22"/>
          <w:szCs w:val="22"/>
        </w:rPr>
      </w:pPr>
      <w:r w:rsidRPr="00BA3075">
        <w:rPr>
          <w:rFonts w:ascii="Gill Sans MT" w:hAnsi="Gill Sans MT" w:cs="Arial"/>
          <w:color w:val="000000"/>
          <w:sz w:val="22"/>
          <w:szCs w:val="22"/>
        </w:rPr>
        <w:t xml:space="preserve">After working closely with </w:t>
      </w:r>
      <w:proofErr w:type="spellStart"/>
      <w:r w:rsidRPr="00BA3075">
        <w:rPr>
          <w:rFonts w:ascii="Gill Sans MT" w:hAnsi="Gill Sans MT" w:cs="Arial"/>
          <w:color w:val="000000"/>
          <w:sz w:val="22"/>
          <w:szCs w:val="22"/>
        </w:rPr>
        <w:t>CaterED</w:t>
      </w:r>
      <w:proofErr w:type="spellEnd"/>
      <w:r w:rsidRPr="00BA3075">
        <w:rPr>
          <w:rFonts w:ascii="Gill Sans MT" w:hAnsi="Gill Sans MT" w:cs="Arial"/>
          <w:color w:val="000000"/>
          <w:sz w:val="22"/>
          <w:szCs w:val="22"/>
        </w:rPr>
        <w:t xml:space="preserve"> over the past week</w:t>
      </w:r>
      <w:r w:rsidR="00BA3075" w:rsidRPr="00BA3075">
        <w:rPr>
          <w:rFonts w:ascii="Gill Sans MT" w:hAnsi="Gill Sans MT" w:cs="Arial"/>
          <w:color w:val="000000"/>
          <w:sz w:val="22"/>
          <w:szCs w:val="22"/>
        </w:rPr>
        <w:t>s</w:t>
      </w:r>
      <w:r w:rsidRPr="00BA3075">
        <w:rPr>
          <w:rFonts w:ascii="Gill Sans MT" w:hAnsi="Gill Sans MT" w:cs="Arial"/>
          <w:color w:val="000000"/>
          <w:sz w:val="22"/>
          <w:szCs w:val="22"/>
        </w:rPr>
        <w:t xml:space="preserve"> to supply food to free school meal families, there seems to be some confusion over free school meals and the eligibility criteria for them currently while children are not in school.</w:t>
      </w:r>
    </w:p>
    <w:p w14:paraId="186A3587" w14:textId="77777777" w:rsidR="00AC3069" w:rsidRPr="00BA3075" w:rsidRDefault="00AC3069" w:rsidP="00AC3069">
      <w:pPr>
        <w:pStyle w:val="xxxxmsonormal"/>
        <w:spacing w:line="276" w:lineRule="auto"/>
        <w:rPr>
          <w:rFonts w:ascii="Gill Sans MT" w:hAnsi="Gill Sans MT" w:cs="Arial"/>
          <w:color w:val="000000"/>
          <w:sz w:val="22"/>
          <w:szCs w:val="22"/>
        </w:rPr>
      </w:pPr>
    </w:p>
    <w:p w14:paraId="3D944C11" w14:textId="77777777" w:rsidR="00AC3069" w:rsidRPr="00BA3075" w:rsidRDefault="00AC3069" w:rsidP="00AC3069">
      <w:pPr>
        <w:pStyle w:val="xxxxmsonormal"/>
        <w:spacing w:line="276" w:lineRule="auto"/>
        <w:rPr>
          <w:rFonts w:ascii="Gill Sans MT" w:hAnsi="Gill Sans MT" w:cs="Arial"/>
          <w:color w:val="000000"/>
          <w:sz w:val="22"/>
          <w:szCs w:val="22"/>
        </w:rPr>
      </w:pPr>
      <w:r w:rsidRPr="00BA3075">
        <w:rPr>
          <w:rFonts w:ascii="Gill Sans MT" w:hAnsi="Gill Sans MT" w:cs="Arial"/>
          <w:color w:val="000000"/>
          <w:sz w:val="22"/>
          <w:szCs w:val="22"/>
        </w:rPr>
        <w:lastRenderedPageBreak/>
        <w:t xml:space="preserve">There are 2 schemes of free school meals that run alongside each other in schools. </w:t>
      </w:r>
    </w:p>
    <w:p w14:paraId="7D3701B6" w14:textId="77777777" w:rsidR="00AC3069" w:rsidRPr="00BA3075" w:rsidRDefault="00AC3069" w:rsidP="00AC3069">
      <w:pPr>
        <w:pStyle w:val="xxxxmsonormal"/>
        <w:spacing w:line="276" w:lineRule="auto"/>
        <w:rPr>
          <w:rFonts w:ascii="Gill Sans MT" w:hAnsi="Gill Sans MT" w:cs="Arial"/>
          <w:color w:val="000000"/>
          <w:sz w:val="22"/>
          <w:szCs w:val="22"/>
        </w:rPr>
      </w:pPr>
    </w:p>
    <w:p w14:paraId="4249A5A4" w14:textId="77777777" w:rsidR="00AC3069" w:rsidRPr="00BA3075" w:rsidRDefault="00AC3069" w:rsidP="00AC3069">
      <w:pPr>
        <w:pStyle w:val="xxxxmsonormal"/>
        <w:numPr>
          <w:ilvl w:val="0"/>
          <w:numId w:val="12"/>
        </w:numPr>
        <w:spacing w:line="276" w:lineRule="auto"/>
        <w:rPr>
          <w:rFonts w:ascii="Gill Sans MT" w:hAnsi="Gill Sans MT" w:cs="Arial"/>
          <w:color w:val="000000"/>
          <w:sz w:val="22"/>
          <w:szCs w:val="22"/>
        </w:rPr>
      </w:pPr>
      <w:r w:rsidRPr="00BA3075">
        <w:rPr>
          <w:rFonts w:ascii="Gill Sans MT" w:hAnsi="Gill Sans MT" w:cs="Arial"/>
          <w:color w:val="000000"/>
          <w:sz w:val="22"/>
          <w:szCs w:val="22"/>
        </w:rPr>
        <w:t xml:space="preserve">Universal free school meals which all children in Key Stage 1 (KS1) are entitled to in the country. </w:t>
      </w:r>
    </w:p>
    <w:p w14:paraId="0DF3E49D" w14:textId="56135692" w:rsidR="00AC3069" w:rsidRPr="00BA3075" w:rsidRDefault="00AC3069" w:rsidP="00AC3069">
      <w:pPr>
        <w:pStyle w:val="xxxxmsonormal"/>
        <w:numPr>
          <w:ilvl w:val="0"/>
          <w:numId w:val="12"/>
        </w:numPr>
        <w:spacing w:line="276" w:lineRule="auto"/>
        <w:rPr>
          <w:rFonts w:ascii="Gill Sans MT" w:hAnsi="Gill Sans MT"/>
          <w:sz w:val="22"/>
          <w:szCs w:val="22"/>
        </w:rPr>
      </w:pPr>
      <w:r w:rsidRPr="00BA3075">
        <w:rPr>
          <w:rFonts w:ascii="Gill Sans MT" w:hAnsi="Gill Sans MT" w:cs="Arial"/>
          <w:color w:val="000000"/>
          <w:sz w:val="22"/>
          <w:szCs w:val="22"/>
        </w:rPr>
        <w:t xml:space="preserve">Free school meals which are checked against a </w:t>
      </w:r>
      <w:r w:rsidR="00BA3075" w:rsidRPr="00BA3075">
        <w:rPr>
          <w:rFonts w:ascii="Gill Sans MT" w:hAnsi="Gill Sans MT" w:cs="Arial"/>
          <w:color w:val="000000"/>
          <w:sz w:val="22"/>
          <w:szCs w:val="22"/>
        </w:rPr>
        <w:t>specific criterion</w:t>
      </w:r>
      <w:r w:rsidRPr="00BA3075">
        <w:rPr>
          <w:rFonts w:ascii="Gill Sans MT" w:hAnsi="Gill Sans MT" w:cs="Arial"/>
          <w:color w:val="000000"/>
          <w:sz w:val="22"/>
          <w:szCs w:val="22"/>
        </w:rPr>
        <w:t xml:space="preserve"> and therefore your child would remain entitled throughout schooling as long as still eligible. </w:t>
      </w:r>
    </w:p>
    <w:p w14:paraId="60960644" w14:textId="77777777" w:rsidR="00AC3069" w:rsidRPr="00BA3075" w:rsidRDefault="00AC3069" w:rsidP="00AC3069">
      <w:pPr>
        <w:spacing w:line="276" w:lineRule="auto"/>
        <w:rPr>
          <w:rFonts w:ascii="Gill Sans MT" w:hAnsi="Gill Sans MT"/>
          <w:sz w:val="22"/>
          <w:szCs w:val="22"/>
        </w:rPr>
      </w:pPr>
    </w:p>
    <w:p w14:paraId="767B577C" w14:textId="77777777" w:rsidR="00AC3069" w:rsidRPr="00BA3075" w:rsidRDefault="00AC3069" w:rsidP="00AC3069">
      <w:pPr>
        <w:spacing w:line="276" w:lineRule="auto"/>
        <w:rPr>
          <w:rFonts w:ascii="Gill Sans MT" w:hAnsi="Gill Sans MT"/>
          <w:sz w:val="22"/>
          <w:szCs w:val="22"/>
        </w:rPr>
      </w:pPr>
      <w:r w:rsidRPr="00BA3075">
        <w:rPr>
          <w:rFonts w:ascii="Gill Sans MT" w:hAnsi="Gill Sans MT"/>
          <w:sz w:val="22"/>
          <w:szCs w:val="22"/>
        </w:rPr>
        <w:t>Currently the free food collection scheme is only for those children based upon the second one (the eligibility criteria).</w:t>
      </w:r>
    </w:p>
    <w:p w14:paraId="74D828C1" w14:textId="77777777" w:rsidR="00AC3069" w:rsidRPr="00BA3075" w:rsidRDefault="00AC3069" w:rsidP="00AC3069">
      <w:pPr>
        <w:spacing w:line="276" w:lineRule="auto"/>
        <w:rPr>
          <w:rFonts w:ascii="Gill Sans MT" w:hAnsi="Gill Sans MT"/>
          <w:sz w:val="22"/>
          <w:szCs w:val="22"/>
        </w:rPr>
      </w:pPr>
    </w:p>
    <w:p w14:paraId="23A065EE" w14:textId="77777777" w:rsidR="00AC3069" w:rsidRPr="00BA3075" w:rsidRDefault="00AC3069" w:rsidP="00AC3069">
      <w:pPr>
        <w:spacing w:after="160" w:line="276" w:lineRule="auto"/>
        <w:rPr>
          <w:rFonts w:ascii="Gill Sans MT" w:eastAsia="Times New Roman" w:hAnsi="Gill Sans MT" w:cs="Calibri"/>
          <w:sz w:val="22"/>
          <w:szCs w:val="22"/>
          <w:lang w:eastAsia="en-GB"/>
        </w:rPr>
      </w:pPr>
      <w:r w:rsidRPr="00BA3075">
        <w:rPr>
          <w:rFonts w:ascii="Gill Sans MT" w:hAnsi="Gill Sans MT"/>
          <w:sz w:val="22"/>
          <w:szCs w:val="22"/>
        </w:rPr>
        <w:t xml:space="preserve">If your circumstances are, or have changed over the past weeks and </w:t>
      </w:r>
      <w:r w:rsidRPr="00BA3075">
        <w:rPr>
          <w:rFonts w:ascii="Gill Sans MT" w:eastAsia="Times New Roman" w:hAnsi="Gill Sans MT" w:cs="Calibri"/>
          <w:sz w:val="22"/>
          <w:szCs w:val="22"/>
          <w:lang w:eastAsia="en-GB"/>
        </w:rPr>
        <w:t>you are in receipt of the following support payments, your child will be entitled to receive free school meals:</w:t>
      </w:r>
    </w:p>
    <w:p w14:paraId="5B733200" w14:textId="77777777" w:rsidR="00AC3069" w:rsidRPr="00BA3075" w:rsidRDefault="00AC3069" w:rsidP="00AC3069">
      <w:pPr>
        <w:numPr>
          <w:ilvl w:val="0"/>
          <w:numId w:val="13"/>
        </w:numPr>
        <w:shd w:val="clear" w:color="auto" w:fill="FFFFFF"/>
        <w:spacing w:before="100" w:beforeAutospacing="1" w:after="100" w:afterAutospacing="1" w:line="276" w:lineRule="auto"/>
        <w:rPr>
          <w:rFonts w:ascii="Gill Sans MT" w:eastAsia="Times New Roman" w:hAnsi="Gill Sans MT" w:cs="Calibri"/>
          <w:sz w:val="22"/>
          <w:szCs w:val="22"/>
          <w:lang w:eastAsia="en-GB"/>
        </w:rPr>
      </w:pPr>
      <w:r w:rsidRPr="00BA3075">
        <w:rPr>
          <w:rFonts w:ascii="Gill Sans MT" w:eastAsia="Times New Roman" w:hAnsi="Gill Sans MT" w:cs="Calibri"/>
          <w:sz w:val="22"/>
          <w:szCs w:val="22"/>
          <w:lang w:eastAsia="en-GB"/>
        </w:rPr>
        <w:t>Universal Credit – from 1 April 2018 provided you have an annual net earned income of no more than £7,400, as assessed by earnings from up to three of your most recent assessment periods</w:t>
      </w:r>
    </w:p>
    <w:p w14:paraId="6D522255" w14:textId="77777777" w:rsidR="00AC3069" w:rsidRPr="00BA3075" w:rsidRDefault="00AC3069" w:rsidP="00AC3069">
      <w:pPr>
        <w:numPr>
          <w:ilvl w:val="0"/>
          <w:numId w:val="13"/>
        </w:numPr>
        <w:shd w:val="clear" w:color="auto" w:fill="FFFFFF"/>
        <w:spacing w:before="100" w:beforeAutospacing="1" w:after="100" w:afterAutospacing="1" w:line="276" w:lineRule="auto"/>
        <w:rPr>
          <w:rFonts w:ascii="Gill Sans MT" w:eastAsia="Times New Roman" w:hAnsi="Gill Sans MT" w:cs="Calibri"/>
          <w:sz w:val="22"/>
          <w:szCs w:val="22"/>
          <w:lang w:eastAsia="en-GB"/>
        </w:rPr>
      </w:pPr>
      <w:r w:rsidRPr="00BA3075">
        <w:rPr>
          <w:rFonts w:ascii="Gill Sans MT" w:eastAsia="Times New Roman" w:hAnsi="Gill Sans MT" w:cs="Calibri"/>
          <w:sz w:val="22"/>
          <w:szCs w:val="22"/>
          <w:lang w:eastAsia="en-GB"/>
        </w:rPr>
        <w:t>Income Support (IS)</w:t>
      </w:r>
    </w:p>
    <w:p w14:paraId="02FC0C25" w14:textId="77777777" w:rsidR="00AC3069" w:rsidRPr="00BA3075" w:rsidRDefault="00AC3069" w:rsidP="00AC3069">
      <w:pPr>
        <w:numPr>
          <w:ilvl w:val="0"/>
          <w:numId w:val="13"/>
        </w:numPr>
        <w:shd w:val="clear" w:color="auto" w:fill="FFFFFF"/>
        <w:spacing w:before="100" w:beforeAutospacing="1" w:after="100" w:afterAutospacing="1" w:line="276" w:lineRule="auto"/>
        <w:rPr>
          <w:rFonts w:ascii="Gill Sans MT" w:eastAsia="Times New Roman" w:hAnsi="Gill Sans MT" w:cs="Calibri"/>
          <w:sz w:val="22"/>
          <w:szCs w:val="22"/>
          <w:lang w:eastAsia="en-GB"/>
        </w:rPr>
      </w:pPr>
      <w:r w:rsidRPr="00BA3075">
        <w:rPr>
          <w:rFonts w:ascii="Gill Sans MT" w:eastAsia="Times New Roman" w:hAnsi="Gill Sans MT" w:cs="Calibri"/>
          <w:sz w:val="22"/>
          <w:szCs w:val="22"/>
          <w:lang w:eastAsia="en-GB"/>
        </w:rPr>
        <w:t>Income-based Jobseekers Allowance (IBJSA)</w:t>
      </w:r>
    </w:p>
    <w:p w14:paraId="1A6AA543" w14:textId="77777777" w:rsidR="00AC3069" w:rsidRPr="00BA3075" w:rsidRDefault="00AC3069" w:rsidP="00AC3069">
      <w:pPr>
        <w:numPr>
          <w:ilvl w:val="0"/>
          <w:numId w:val="13"/>
        </w:numPr>
        <w:shd w:val="clear" w:color="auto" w:fill="FFFFFF"/>
        <w:spacing w:before="100" w:beforeAutospacing="1" w:after="100" w:afterAutospacing="1" w:line="276" w:lineRule="auto"/>
        <w:rPr>
          <w:rFonts w:ascii="Gill Sans MT" w:eastAsia="Times New Roman" w:hAnsi="Gill Sans MT" w:cs="Calibri"/>
          <w:sz w:val="22"/>
          <w:szCs w:val="22"/>
          <w:lang w:eastAsia="en-GB"/>
        </w:rPr>
      </w:pPr>
      <w:r w:rsidRPr="00BA3075">
        <w:rPr>
          <w:rFonts w:ascii="Gill Sans MT" w:eastAsia="Times New Roman" w:hAnsi="Gill Sans MT" w:cs="Calibri"/>
          <w:sz w:val="22"/>
          <w:szCs w:val="22"/>
          <w:lang w:eastAsia="en-GB"/>
        </w:rPr>
        <w:t>Income-related Employment and Support Allowance (IRESA)</w:t>
      </w:r>
    </w:p>
    <w:p w14:paraId="0852A934" w14:textId="77777777" w:rsidR="00AC3069" w:rsidRPr="00BA3075" w:rsidRDefault="00AC3069" w:rsidP="00AC3069">
      <w:pPr>
        <w:numPr>
          <w:ilvl w:val="0"/>
          <w:numId w:val="13"/>
        </w:numPr>
        <w:shd w:val="clear" w:color="auto" w:fill="FFFFFF"/>
        <w:spacing w:before="100" w:beforeAutospacing="1" w:after="100" w:afterAutospacing="1" w:line="276" w:lineRule="auto"/>
        <w:rPr>
          <w:rFonts w:ascii="Gill Sans MT" w:eastAsia="Times New Roman" w:hAnsi="Gill Sans MT" w:cs="Calibri"/>
          <w:sz w:val="22"/>
          <w:szCs w:val="22"/>
          <w:lang w:eastAsia="en-GB"/>
        </w:rPr>
      </w:pPr>
      <w:r w:rsidRPr="00BA3075">
        <w:rPr>
          <w:rFonts w:ascii="Gill Sans MT" w:eastAsia="Times New Roman" w:hAnsi="Gill Sans MT" w:cs="Calibri"/>
          <w:sz w:val="22"/>
          <w:szCs w:val="22"/>
          <w:lang w:eastAsia="en-GB"/>
        </w:rPr>
        <w:t>The guaranteed element of Pension Credit</w:t>
      </w:r>
    </w:p>
    <w:p w14:paraId="6631DA4C" w14:textId="77777777" w:rsidR="00AC3069" w:rsidRPr="00BA3075" w:rsidRDefault="00AC3069" w:rsidP="00AC3069">
      <w:pPr>
        <w:numPr>
          <w:ilvl w:val="0"/>
          <w:numId w:val="13"/>
        </w:numPr>
        <w:shd w:val="clear" w:color="auto" w:fill="FFFFFF"/>
        <w:spacing w:before="100" w:beforeAutospacing="1" w:after="100" w:afterAutospacing="1" w:line="276" w:lineRule="auto"/>
        <w:rPr>
          <w:rFonts w:ascii="Gill Sans MT" w:eastAsia="Times New Roman" w:hAnsi="Gill Sans MT" w:cs="Calibri"/>
          <w:sz w:val="22"/>
          <w:szCs w:val="22"/>
          <w:lang w:eastAsia="en-GB"/>
        </w:rPr>
      </w:pPr>
      <w:r w:rsidRPr="00BA3075">
        <w:rPr>
          <w:rFonts w:ascii="Gill Sans MT" w:eastAsia="Times New Roman" w:hAnsi="Gill Sans MT" w:cs="Calibri"/>
          <w:sz w:val="22"/>
          <w:szCs w:val="22"/>
          <w:lang w:eastAsia="en-GB"/>
        </w:rPr>
        <w:t>Support under Part VI of the Immigration and Asylum Act 1999</w:t>
      </w:r>
    </w:p>
    <w:p w14:paraId="21908E79" w14:textId="77777777" w:rsidR="00AC3069" w:rsidRPr="00BA3075" w:rsidRDefault="00AC3069" w:rsidP="00AC3069">
      <w:pPr>
        <w:numPr>
          <w:ilvl w:val="0"/>
          <w:numId w:val="13"/>
        </w:numPr>
        <w:shd w:val="clear" w:color="auto" w:fill="FFFFFF"/>
        <w:spacing w:before="100" w:beforeAutospacing="1" w:after="100" w:afterAutospacing="1" w:line="276" w:lineRule="auto"/>
        <w:rPr>
          <w:rFonts w:ascii="Gill Sans MT" w:eastAsia="Times New Roman" w:hAnsi="Gill Sans MT" w:cs="Calibri"/>
          <w:sz w:val="22"/>
          <w:szCs w:val="22"/>
          <w:lang w:eastAsia="en-GB"/>
        </w:rPr>
      </w:pPr>
      <w:r w:rsidRPr="00BA3075">
        <w:rPr>
          <w:rFonts w:ascii="Gill Sans MT" w:eastAsia="Times New Roman" w:hAnsi="Gill Sans MT" w:cs="Calibri"/>
          <w:sz w:val="22"/>
          <w:szCs w:val="22"/>
          <w:lang w:eastAsia="en-GB"/>
        </w:rPr>
        <w:t>Child Tax Credit (provided you’re not also entitled to Working Tax Credit and have an annual gross income as assessed by Her Majesty’s Revenue and Customs, that does not exceed £16,190)</w:t>
      </w:r>
    </w:p>
    <w:p w14:paraId="41B66AE9" w14:textId="77777777" w:rsidR="00AC3069" w:rsidRPr="00BA3075" w:rsidRDefault="00AC3069" w:rsidP="00AC3069">
      <w:pPr>
        <w:numPr>
          <w:ilvl w:val="0"/>
          <w:numId w:val="13"/>
        </w:numPr>
        <w:shd w:val="clear" w:color="auto" w:fill="FFFFFF"/>
        <w:spacing w:before="100" w:beforeAutospacing="1" w:after="100" w:afterAutospacing="1" w:line="276" w:lineRule="auto"/>
        <w:rPr>
          <w:rFonts w:ascii="Gill Sans MT" w:eastAsia="Times New Roman" w:hAnsi="Gill Sans MT" w:cs="Calibri"/>
          <w:sz w:val="22"/>
          <w:szCs w:val="22"/>
          <w:lang w:eastAsia="en-GB"/>
        </w:rPr>
      </w:pPr>
      <w:r w:rsidRPr="00BA3075">
        <w:rPr>
          <w:rFonts w:ascii="Gill Sans MT" w:eastAsia="Times New Roman" w:hAnsi="Gill Sans MT" w:cs="Calibri"/>
          <w:sz w:val="22"/>
          <w:szCs w:val="22"/>
          <w:lang w:eastAsia="en-GB"/>
        </w:rPr>
        <w:t>Working Tax Credit run-on (the payment someone receives for a further four weeks after they stop qualifying for Working Tax Credit)</w:t>
      </w:r>
    </w:p>
    <w:p w14:paraId="0E3033E8" w14:textId="77777777" w:rsidR="00AC3069" w:rsidRPr="00BA3075" w:rsidRDefault="00AC3069" w:rsidP="00AC3069">
      <w:pPr>
        <w:shd w:val="clear" w:color="auto" w:fill="FFFFFF"/>
        <w:spacing w:line="276" w:lineRule="auto"/>
        <w:rPr>
          <w:rFonts w:ascii="Gill Sans MT" w:eastAsia="Times New Roman" w:hAnsi="Gill Sans MT" w:cs="Calibri"/>
          <w:sz w:val="22"/>
          <w:szCs w:val="22"/>
          <w:lang w:eastAsia="en-GB"/>
        </w:rPr>
      </w:pPr>
      <w:r w:rsidRPr="00BA3075">
        <w:rPr>
          <w:rFonts w:ascii="Gill Sans MT" w:eastAsia="Times New Roman" w:hAnsi="Gill Sans MT" w:cs="Calibri"/>
          <w:sz w:val="22"/>
          <w:szCs w:val="22"/>
          <w:lang w:eastAsia="en-GB"/>
        </w:rPr>
        <w:t>Children who receive a qualifying benefit in their own right are also allowed to receive free school meals.</w:t>
      </w:r>
    </w:p>
    <w:p w14:paraId="63C91A6B" w14:textId="77777777" w:rsidR="00AC3069" w:rsidRPr="00BA3075" w:rsidRDefault="00AC3069" w:rsidP="00AC3069">
      <w:pPr>
        <w:spacing w:line="276" w:lineRule="auto"/>
        <w:rPr>
          <w:rFonts w:ascii="Gill Sans MT" w:hAnsi="Gill Sans MT"/>
          <w:sz w:val="22"/>
          <w:szCs w:val="22"/>
        </w:rPr>
      </w:pPr>
      <w:r w:rsidRPr="00BA3075">
        <w:rPr>
          <w:rFonts w:ascii="Gill Sans MT" w:hAnsi="Gill Sans MT"/>
          <w:sz w:val="22"/>
          <w:szCs w:val="22"/>
        </w:rPr>
        <w:t>There is now a quick and easy online form from Plymouth City Council to complete your application.</w:t>
      </w:r>
    </w:p>
    <w:p w14:paraId="35077501" w14:textId="77777777" w:rsidR="00AC3069" w:rsidRPr="00BA3075" w:rsidRDefault="001A587D" w:rsidP="00AC3069">
      <w:pPr>
        <w:rPr>
          <w:rFonts w:ascii="Gill Sans MT" w:hAnsi="Gill Sans MT"/>
          <w:sz w:val="22"/>
          <w:szCs w:val="22"/>
        </w:rPr>
      </w:pPr>
      <w:hyperlink r:id="rId16" w:history="1">
        <w:r w:rsidR="00AC3069" w:rsidRPr="00BA3075">
          <w:rPr>
            <w:rStyle w:val="Hyperlink"/>
            <w:rFonts w:ascii="Gill Sans MT" w:hAnsi="Gill Sans MT"/>
            <w:sz w:val="22"/>
            <w:szCs w:val="22"/>
          </w:rPr>
          <w:t>https://www.plymouth.gov.uk/schoolseducationchildcareskillsandemployability/schoolmeals%20</w:t>
        </w:r>
      </w:hyperlink>
    </w:p>
    <w:p w14:paraId="7A20840C" w14:textId="77777777" w:rsidR="00AC3069" w:rsidRPr="00BA3075" w:rsidRDefault="00AC3069" w:rsidP="00AC3069">
      <w:pPr>
        <w:spacing w:line="276" w:lineRule="auto"/>
        <w:rPr>
          <w:rFonts w:ascii="Gill Sans MT" w:hAnsi="Gill Sans MT"/>
          <w:sz w:val="22"/>
          <w:szCs w:val="22"/>
        </w:rPr>
      </w:pPr>
    </w:p>
    <w:p w14:paraId="4C76B4A6" w14:textId="77777777" w:rsidR="00AC3069" w:rsidRPr="00BA3075" w:rsidRDefault="00AC3069" w:rsidP="00AC3069">
      <w:pPr>
        <w:spacing w:line="276" w:lineRule="auto"/>
        <w:rPr>
          <w:rFonts w:ascii="Gill Sans MT" w:hAnsi="Gill Sans MT"/>
          <w:sz w:val="22"/>
          <w:szCs w:val="22"/>
        </w:rPr>
      </w:pPr>
      <w:r w:rsidRPr="00BA3075">
        <w:rPr>
          <w:rFonts w:ascii="Gill Sans MT" w:hAnsi="Gill Sans MT"/>
          <w:sz w:val="22"/>
          <w:szCs w:val="22"/>
        </w:rPr>
        <w:t>Once completed Plymouth City Council will email you back with the decision and let the school know about eligibility for collecting food.</w:t>
      </w:r>
    </w:p>
    <w:p w14:paraId="00FD1A8D" w14:textId="77777777" w:rsidR="00AC3069" w:rsidRPr="00BA3075" w:rsidRDefault="00AC3069" w:rsidP="00AC3069">
      <w:pPr>
        <w:pStyle w:val="xxxxmsonormal"/>
        <w:spacing w:line="276" w:lineRule="auto"/>
        <w:rPr>
          <w:rFonts w:ascii="Gill Sans MT" w:hAnsi="Gill Sans MT"/>
          <w:sz w:val="22"/>
          <w:szCs w:val="22"/>
        </w:rPr>
      </w:pPr>
    </w:p>
    <w:p w14:paraId="08F04953" w14:textId="29900ECA" w:rsidR="00AC3069" w:rsidRDefault="00AC3069" w:rsidP="00AC3069">
      <w:pPr>
        <w:pStyle w:val="xxxxmsonormal"/>
        <w:spacing w:line="276" w:lineRule="auto"/>
        <w:rPr>
          <w:rFonts w:ascii="Gill Sans MT" w:hAnsi="Gill Sans MT" w:cs="Arial"/>
          <w:color w:val="000000"/>
          <w:sz w:val="22"/>
          <w:szCs w:val="22"/>
        </w:rPr>
      </w:pPr>
      <w:r w:rsidRPr="00BA3075">
        <w:rPr>
          <w:rFonts w:ascii="Gill Sans MT" w:hAnsi="Gill Sans MT" w:cs="Arial"/>
          <w:color w:val="000000"/>
          <w:sz w:val="22"/>
          <w:szCs w:val="22"/>
        </w:rPr>
        <w:t xml:space="preserve">Remember, even if your child is in KS1 they can still be entitled to free school meals as long as you are eligible. </w:t>
      </w:r>
      <w:r w:rsidR="00BA3075" w:rsidRPr="00BA3075">
        <w:rPr>
          <w:rFonts w:ascii="Gill Sans MT" w:hAnsi="Gill Sans MT" w:cs="Arial"/>
          <w:color w:val="000000"/>
          <w:sz w:val="22"/>
          <w:szCs w:val="22"/>
        </w:rPr>
        <w:t>Also,</w:t>
      </w:r>
      <w:r w:rsidRPr="00BA3075">
        <w:rPr>
          <w:rFonts w:ascii="Gill Sans MT" w:hAnsi="Gill Sans MT" w:cs="Arial"/>
          <w:color w:val="000000"/>
          <w:sz w:val="22"/>
          <w:szCs w:val="22"/>
        </w:rPr>
        <w:t xml:space="preserve"> you will need to apply separately for additional children who are in KS1, even if older siblings already qualify for free school meals.</w:t>
      </w:r>
    </w:p>
    <w:p w14:paraId="16941B86" w14:textId="4AF0A9BD" w:rsidR="00BA3075" w:rsidRDefault="00BA3075" w:rsidP="00AC3069">
      <w:pPr>
        <w:pStyle w:val="xxxxmsonormal"/>
        <w:spacing w:line="276" w:lineRule="auto"/>
        <w:rPr>
          <w:rFonts w:ascii="Gill Sans MT" w:hAnsi="Gill Sans MT" w:cs="Arial"/>
          <w:color w:val="000000"/>
          <w:sz w:val="22"/>
          <w:szCs w:val="22"/>
        </w:rPr>
      </w:pPr>
    </w:p>
    <w:p w14:paraId="0DAC8B22" w14:textId="232F896C" w:rsidR="00BA3075" w:rsidRPr="00BA3075" w:rsidRDefault="00BA3075" w:rsidP="00AC3069">
      <w:pPr>
        <w:pStyle w:val="xxxxmsonormal"/>
        <w:spacing w:line="276" w:lineRule="auto"/>
        <w:rPr>
          <w:rFonts w:ascii="Gill Sans MT" w:hAnsi="Gill Sans MT" w:cs="Arial"/>
          <w:color w:val="000000"/>
          <w:sz w:val="22"/>
          <w:szCs w:val="22"/>
        </w:rPr>
      </w:pPr>
      <w:r>
        <w:rPr>
          <w:rFonts w:ascii="Gill Sans MT" w:hAnsi="Gill Sans MT" w:cs="Arial"/>
          <w:color w:val="000000"/>
          <w:sz w:val="22"/>
          <w:szCs w:val="22"/>
        </w:rPr>
        <w:t>If there is anything that we can do further to support you, or your child, please let the team at Beechwood know.</w:t>
      </w:r>
    </w:p>
    <w:p w14:paraId="73E7DA31" w14:textId="693148A6" w:rsidR="007C68EB" w:rsidRPr="00BA3075" w:rsidRDefault="007C68EB" w:rsidP="007E75B1">
      <w:pPr>
        <w:rPr>
          <w:rFonts w:ascii="Gill Sans MT" w:hAnsi="Gill Sans MT"/>
          <w:sz w:val="22"/>
          <w:szCs w:val="22"/>
        </w:rPr>
      </w:pPr>
    </w:p>
    <w:p w14:paraId="3E9AA186" w14:textId="55C5407A" w:rsidR="006822B1" w:rsidRPr="00BA3075" w:rsidRDefault="0048788E" w:rsidP="007E75B1">
      <w:pPr>
        <w:rPr>
          <w:rFonts w:ascii="Gill Sans MT" w:hAnsi="Gill Sans MT"/>
          <w:sz w:val="22"/>
          <w:szCs w:val="22"/>
        </w:rPr>
      </w:pPr>
      <w:r w:rsidRPr="00BA3075">
        <w:rPr>
          <w:rFonts w:ascii="Gill Sans MT" w:hAnsi="Gill Sans MT"/>
          <w:noProof/>
          <w:sz w:val="22"/>
          <w:szCs w:val="22"/>
        </w:rPr>
        <w:drawing>
          <wp:inline distT="0" distB="0" distL="0" distR="0" wp14:anchorId="186B5D78" wp14:editId="69ED7598">
            <wp:extent cx="16002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signature.jpg"/>
                    <pic:cNvPicPr/>
                  </pic:nvPicPr>
                  <pic:blipFill>
                    <a:blip r:embed="rId17">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p w14:paraId="0B47769E" w14:textId="77777777" w:rsidR="0048788E" w:rsidRPr="00BA3075" w:rsidRDefault="0048788E" w:rsidP="007E75B1">
      <w:pPr>
        <w:rPr>
          <w:rFonts w:ascii="Gill Sans MT" w:hAnsi="Gill Sans MT"/>
          <w:sz w:val="22"/>
          <w:szCs w:val="22"/>
        </w:rPr>
      </w:pPr>
    </w:p>
    <w:p w14:paraId="0C7C7701" w14:textId="326C9945" w:rsidR="007E75B1" w:rsidRPr="00BA3075" w:rsidRDefault="007E75B1" w:rsidP="007E75B1">
      <w:pPr>
        <w:rPr>
          <w:rFonts w:ascii="Gill Sans MT" w:hAnsi="Gill Sans MT"/>
          <w:sz w:val="22"/>
          <w:szCs w:val="22"/>
        </w:rPr>
      </w:pPr>
      <w:proofErr w:type="spellStart"/>
      <w:r w:rsidRPr="00BA3075">
        <w:rPr>
          <w:rFonts w:ascii="Gill Sans MT" w:hAnsi="Gill Sans MT"/>
          <w:sz w:val="22"/>
          <w:szCs w:val="22"/>
        </w:rPr>
        <w:t>Mrs</w:t>
      </w:r>
      <w:proofErr w:type="spellEnd"/>
      <w:r w:rsidRPr="00BA3075">
        <w:rPr>
          <w:rFonts w:ascii="Gill Sans MT" w:hAnsi="Gill Sans MT"/>
          <w:sz w:val="22"/>
          <w:szCs w:val="22"/>
        </w:rPr>
        <w:t xml:space="preserve"> Alison Nettleship</w:t>
      </w:r>
    </w:p>
    <w:p w14:paraId="1460D063" w14:textId="0E49A9C7" w:rsidR="007E75B1" w:rsidRPr="00BA3075" w:rsidRDefault="007E75B1" w:rsidP="007E75B1">
      <w:pPr>
        <w:rPr>
          <w:rFonts w:ascii="Gill Sans MT" w:hAnsi="Gill Sans MT"/>
          <w:sz w:val="22"/>
          <w:szCs w:val="22"/>
        </w:rPr>
      </w:pPr>
      <w:r w:rsidRPr="00BA3075">
        <w:rPr>
          <w:rFonts w:ascii="Gill Sans MT" w:hAnsi="Gill Sans MT"/>
          <w:sz w:val="22"/>
          <w:szCs w:val="22"/>
        </w:rPr>
        <w:t>CEO</w:t>
      </w:r>
    </w:p>
    <w:p w14:paraId="3B02FE40" w14:textId="450CF867" w:rsidR="007E75B1" w:rsidRPr="00BA3075" w:rsidRDefault="007E75B1" w:rsidP="007E75B1">
      <w:pPr>
        <w:rPr>
          <w:rFonts w:ascii="Gill Sans MT" w:hAnsi="Gill Sans MT"/>
          <w:sz w:val="22"/>
          <w:szCs w:val="22"/>
        </w:rPr>
      </w:pPr>
      <w:r w:rsidRPr="00BA3075">
        <w:rPr>
          <w:rFonts w:ascii="Gill Sans MT" w:hAnsi="Gill Sans MT"/>
          <w:sz w:val="22"/>
          <w:szCs w:val="22"/>
        </w:rPr>
        <w:t>Discovery multi Academy Trust</w:t>
      </w:r>
    </w:p>
    <w:sectPr w:rsidR="007E75B1" w:rsidRPr="00BA3075" w:rsidSect="00341AE0">
      <w:headerReference w:type="even" r:id="rId18"/>
      <w:headerReference w:type="default" r:id="rId19"/>
      <w:headerReference w:type="first" r:id="rId20"/>
      <w:pgSz w:w="11900" w:h="16840"/>
      <w:pgMar w:top="3888" w:right="864" w:bottom="426" w:left="864" w:header="576"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01FE8" w14:textId="77777777" w:rsidR="007709C2" w:rsidRDefault="007709C2" w:rsidP="00F04E7C">
      <w:r>
        <w:separator/>
      </w:r>
    </w:p>
  </w:endnote>
  <w:endnote w:type="continuationSeparator" w:id="0">
    <w:p w14:paraId="5FB60975" w14:textId="77777777" w:rsidR="007709C2" w:rsidRDefault="007709C2" w:rsidP="00F04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6A775" w14:textId="77777777" w:rsidR="007709C2" w:rsidRDefault="007709C2" w:rsidP="00F04E7C">
      <w:r>
        <w:separator/>
      </w:r>
    </w:p>
  </w:footnote>
  <w:footnote w:type="continuationSeparator" w:id="0">
    <w:p w14:paraId="36BA47C8" w14:textId="77777777" w:rsidR="007709C2" w:rsidRDefault="007709C2" w:rsidP="00F04E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24FE57" w14:textId="76FEBBAA" w:rsidR="00F04E7C" w:rsidRDefault="005158EC">
    <w:pPr>
      <w:pStyle w:val="Header"/>
    </w:pPr>
    <w:r>
      <w:rPr>
        <w:noProof/>
      </w:rPr>
      <w:drawing>
        <wp:anchor distT="0" distB="0" distL="114300" distR="114300" simplePos="0" relativeHeight="251662336" behindDoc="1" locked="0" layoutInCell="1" allowOverlap="1" wp14:anchorId="276513D6" wp14:editId="791D6027">
          <wp:simplePos x="0" y="0"/>
          <wp:positionH relativeFrom="margin">
            <wp:align>center</wp:align>
          </wp:positionH>
          <wp:positionV relativeFrom="margin">
            <wp:align>center</wp:align>
          </wp:positionV>
          <wp:extent cx="7559040" cy="10692130"/>
          <wp:effectExtent l="0" t="0" r="3810" b="0"/>
          <wp:wrapNone/>
          <wp:docPr id="9" name="Picture 9" descr="DiscoveryMAT-Backgroun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overyMAT-Backgroun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A587D">
      <w:rPr>
        <w:noProof/>
      </w:rPr>
      <w:pict w14:anchorId="6FF25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2pt;height:841.9pt;z-index:-251657216;mso-wrap-edited:f;mso-position-horizontal:center;mso-position-horizontal-relative:margin;mso-position-vertical:center;mso-position-vertical-relative:margin" wrapcoords="-27 0 -27 21581 21600 21581 21600 0 -27 0">
          <v:imagedata r:id="rId2" o:title="DiscoveryMAT-Background-01-01-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D540CC" w14:textId="04255D03" w:rsidR="008D7EEB" w:rsidRDefault="0019422E">
    <w:pPr>
      <w:pStyle w:val="Header"/>
    </w:pPr>
    <w:r>
      <w:rPr>
        <w:noProof/>
      </w:rPr>
      <mc:AlternateContent>
        <mc:Choice Requires="wps">
          <w:drawing>
            <wp:anchor distT="0" distB="0" distL="114300" distR="114300" simplePos="0" relativeHeight="251664384" behindDoc="0" locked="0" layoutInCell="0" allowOverlap="1" wp14:anchorId="286DEC1F" wp14:editId="05D78910">
              <wp:simplePos x="0" y="0"/>
              <wp:positionH relativeFrom="page">
                <wp:posOffset>0</wp:posOffset>
              </wp:positionH>
              <wp:positionV relativeFrom="page">
                <wp:posOffset>190500</wp:posOffset>
              </wp:positionV>
              <wp:extent cx="7556500" cy="252095"/>
              <wp:effectExtent l="0" t="0" r="0" b="14605"/>
              <wp:wrapNone/>
              <wp:docPr id="2" name="MSIPCM706e4f3d8f591bf4e2b2fc3f" descr="{&quot;HashCode&quot;:51021198,&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18840" w14:textId="19ED23B7" w:rsidR="0019422E" w:rsidRPr="0019422E" w:rsidRDefault="0019422E" w:rsidP="0019422E">
                          <w:pPr>
                            <w:rPr>
                              <w:rFonts w:ascii="Arial" w:hAnsi="Arial" w:cs="Arial"/>
                              <w:color w:val="00000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6DEC1F" id="_x0000_t202" coordsize="21600,21600" o:spt="202" path="m,l,21600r21600,l21600,xe">
              <v:stroke joinstyle="miter"/>
              <v:path gradientshapeok="t" o:connecttype="rect"/>
            </v:shapetype>
            <v:shape id="MSIPCM706e4f3d8f591bf4e2b2fc3f" o:spid="_x0000_s1026" type="#_x0000_t202" alt="{&quot;HashCode&quot;:51021198,&quot;Height&quot;:842.0,&quot;Width&quot;:595.0,&quot;Placement&quot;:&quot;Header&quot;,&quot;Index&quot;:&quot;Primary&quot;,&quot;Section&quot;:1,&quot;Top&quot;:0.0,&quot;Left&quot;:0.0}" style="position:absolute;margin-left:0;margin-top:15pt;width:59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" o:allowincell="f" filled="f" stroked="f" strokeweight=".5pt">
              <v:textbox inset="20pt,0,,0">
                <w:txbxContent>
                  <w:p w14:paraId="7F318840" w14:textId="19ED23B7" w:rsidR="0019422E" w:rsidRPr="0019422E" w:rsidRDefault="0019422E" w:rsidP="0019422E">
                    <w:pPr>
                      <w:rPr>
                        <w:rFonts w:ascii="Arial" w:hAnsi="Arial" w:cs="Arial"/>
                        <w:color w:val="000000"/>
                      </w:rPr>
                    </w:pPr>
                  </w:p>
                </w:txbxContent>
              </v:textbox>
              <w10:wrap anchorx="page" anchory="page"/>
            </v:shape>
          </w:pict>
        </mc:Fallback>
      </mc:AlternateContent>
    </w:r>
    <w:r w:rsidR="00737587">
      <w:rPr>
        <w:noProof/>
      </w:rPr>
      <w:drawing>
        <wp:anchor distT="0" distB="0" distL="114300" distR="114300" simplePos="0" relativeHeight="251662847" behindDoc="1" locked="0" layoutInCell="1" allowOverlap="1" wp14:anchorId="00411E1F" wp14:editId="5421B91F">
          <wp:simplePos x="0" y="0"/>
          <wp:positionH relativeFrom="margin">
            <wp:posOffset>-548640</wp:posOffset>
          </wp:positionH>
          <wp:positionV relativeFrom="margin">
            <wp:posOffset>-2468880</wp:posOffset>
          </wp:positionV>
          <wp:extent cx="7563349" cy="10698479"/>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coveryMAT-Background-01.png"/>
                  <pic:cNvPicPr/>
                </pic:nvPicPr>
                <pic:blipFill>
                  <a:blip r:embed="rId1">
                    <a:extLst>
                      <a:ext uri="{28A0092B-C50C-407E-A947-70E740481C1C}">
                        <a14:useLocalDpi xmlns:a14="http://schemas.microsoft.com/office/drawing/2010/main" val="0"/>
                      </a:ext>
                    </a:extLst>
                  </a:blip>
                  <a:stretch>
                    <a:fillRect/>
                  </a:stretch>
                </pic:blipFill>
                <pic:spPr>
                  <a:xfrm>
                    <a:off x="0" y="0"/>
                    <a:ext cx="7563349" cy="106984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275877" w14:textId="68D4D68C" w:rsidR="00F04E7C" w:rsidRDefault="005158EC">
    <w:pPr>
      <w:pStyle w:val="Header"/>
    </w:pPr>
    <w:r>
      <w:rPr>
        <w:noProof/>
      </w:rPr>
      <w:drawing>
        <wp:anchor distT="0" distB="0" distL="114300" distR="114300" simplePos="0" relativeHeight="251663360" behindDoc="1" locked="0" layoutInCell="1" allowOverlap="1" wp14:anchorId="5DE7C4C0" wp14:editId="1071624D">
          <wp:simplePos x="0" y="0"/>
          <wp:positionH relativeFrom="margin">
            <wp:align>center</wp:align>
          </wp:positionH>
          <wp:positionV relativeFrom="margin">
            <wp:align>center</wp:align>
          </wp:positionV>
          <wp:extent cx="7559040" cy="10692130"/>
          <wp:effectExtent l="0" t="0" r="3810" b="0"/>
          <wp:wrapNone/>
          <wp:docPr id="13" name="Picture 13" descr="DiscoveryMAT-Backgroun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coveryMAT-Backgroun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A587D">
      <w:rPr>
        <w:noProof/>
      </w:rPr>
      <w:pict w14:anchorId="45B32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2pt;height:841.9pt;z-index:-251656192;mso-wrap-edited:f;mso-position-horizontal:center;mso-position-horizontal-relative:margin;mso-position-vertical:center;mso-position-vertical-relative:margin" wrapcoords="-27 0 -27 21581 21600 21581 21600 0 -27 0">
          <v:imagedata r:id="rId2" o:title="DiscoveryMAT-Background-01-01-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322A6"/>
    <w:multiLevelType w:val="hybridMultilevel"/>
    <w:tmpl w:val="82243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097FAD"/>
    <w:multiLevelType w:val="multilevel"/>
    <w:tmpl w:val="ADA4FF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8860B07"/>
    <w:multiLevelType w:val="hybridMultilevel"/>
    <w:tmpl w:val="9D64A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AB69A1"/>
    <w:multiLevelType w:val="hybridMultilevel"/>
    <w:tmpl w:val="1BF03664"/>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BE74CC"/>
    <w:multiLevelType w:val="multilevel"/>
    <w:tmpl w:val="EC8C7C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DA403B"/>
    <w:multiLevelType w:val="hybridMultilevel"/>
    <w:tmpl w:val="B9404858"/>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763950"/>
    <w:multiLevelType w:val="hybridMultilevel"/>
    <w:tmpl w:val="0366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F12162"/>
    <w:multiLevelType w:val="hybridMultilevel"/>
    <w:tmpl w:val="AE1A85D8"/>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F42B9F"/>
    <w:multiLevelType w:val="hybridMultilevel"/>
    <w:tmpl w:val="44920E8E"/>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9473293"/>
    <w:multiLevelType w:val="hybridMultilevel"/>
    <w:tmpl w:val="D034E482"/>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8F2AA5"/>
    <w:multiLevelType w:val="hybridMultilevel"/>
    <w:tmpl w:val="59FA65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6FCB07FF"/>
    <w:multiLevelType w:val="hybridMultilevel"/>
    <w:tmpl w:val="F6969F8C"/>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0"/>
  </w:num>
  <w:num w:numId="4">
    <w:abstractNumId w:val="6"/>
  </w:num>
  <w:num w:numId="5">
    <w:abstractNumId w:val="8"/>
  </w:num>
  <w:num w:numId="6">
    <w:abstractNumId w:val="9"/>
  </w:num>
  <w:num w:numId="7">
    <w:abstractNumId w:val="3"/>
  </w:num>
  <w:num w:numId="8">
    <w:abstractNumId w:val="11"/>
  </w:num>
  <w:num w:numId="9">
    <w:abstractNumId w:val="7"/>
  </w:num>
  <w:num w:numId="10">
    <w:abstractNumId w:val="5"/>
  </w:num>
  <w:num w:numId="11">
    <w:abstractNumId w:val="2"/>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E7C"/>
    <w:rsid w:val="00000F67"/>
    <w:rsid w:val="000139A5"/>
    <w:rsid w:val="000666A2"/>
    <w:rsid w:val="000678B8"/>
    <w:rsid w:val="000735D8"/>
    <w:rsid w:val="00084F38"/>
    <w:rsid w:val="00094F24"/>
    <w:rsid w:val="00097EE1"/>
    <w:rsid w:val="000D2BB2"/>
    <w:rsid w:val="000D427F"/>
    <w:rsid w:val="00113F1D"/>
    <w:rsid w:val="001401FA"/>
    <w:rsid w:val="00152CAC"/>
    <w:rsid w:val="0019422E"/>
    <w:rsid w:val="001A587D"/>
    <w:rsid w:val="001A6D88"/>
    <w:rsid w:val="001D05A4"/>
    <w:rsid w:val="001E7B0A"/>
    <w:rsid w:val="00207F45"/>
    <w:rsid w:val="0028782A"/>
    <w:rsid w:val="00287B0B"/>
    <w:rsid w:val="00296AD1"/>
    <w:rsid w:val="002A2947"/>
    <w:rsid w:val="00303787"/>
    <w:rsid w:val="00341AE0"/>
    <w:rsid w:val="003A4BEC"/>
    <w:rsid w:val="003D75C4"/>
    <w:rsid w:val="003F4A14"/>
    <w:rsid w:val="00444ADC"/>
    <w:rsid w:val="0046730D"/>
    <w:rsid w:val="0048788E"/>
    <w:rsid w:val="005158EC"/>
    <w:rsid w:val="005300BE"/>
    <w:rsid w:val="00594E36"/>
    <w:rsid w:val="005B74C4"/>
    <w:rsid w:val="005D133E"/>
    <w:rsid w:val="005E3207"/>
    <w:rsid w:val="005F42A3"/>
    <w:rsid w:val="00640C8D"/>
    <w:rsid w:val="006462C8"/>
    <w:rsid w:val="0065420E"/>
    <w:rsid w:val="006822B1"/>
    <w:rsid w:val="006A3A01"/>
    <w:rsid w:val="006D660A"/>
    <w:rsid w:val="006F3871"/>
    <w:rsid w:val="007331FA"/>
    <w:rsid w:val="00737587"/>
    <w:rsid w:val="00751916"/>
    <w:rsid w:val="007709C2"/>
    <w:rsid w:val="007A3133"/>
    <w:rsid w:val="007A5B0F"/>
    <w:rsid w:val="007C68EB"/>
    <w:rsid w:val="007E75B1"/>
    <w:rsid w:val="007E7A8D"/>
    <w:rsid w:val="00855301"/>
    <w:rsid w:val="008A46A0"/>
    <w:rsid w:val="008B1C6F"/>
    <w:rsid w:val="008D7EEB"/>
    <w:rsid w:val="008F7749"/>
    <w:rsid w:val="00963AF4"/>
    <w:rsid w:val="00A20F9E"/>
    <w:rsid w:val="00A45494"/>
    <w:rsid w:val="00A57B63"/>
    <w:rsid w:val="00AA4971"/>
    <w:rsid w:val="00AC3069"/>
    <w:rsid w:val="00B1098C"/>
    <w:rsid w:val="00B35FED"/>
    <w:rsid w:val="00B47851"/>
    <w:rsid w:val="00BA3075"/>
    <w:rsid w:val="00BE60D2"/>
    <w:rsid w:val="00C421ED"/>
    <w:rsid w:val="00CB517B"/>
    <w:rsid w:val="00CD439E"/>
    <w:rsid w:val="00CD6DAC"/>
    <w:rsid w:val="00D52A77"/>
    <w:rsid w:val="00D76710"/>
    <w:rsid w:val="00DB3305"/>
    <w:rsid w:val="00E1348F"/>
    <w:rsid w:val="00E17EA5"/>
    <w:rsid w:val="00E21BBC"/>
    <w:rsid w:val="00E61B40"/>
    <w:rsid w:val="00EC1EF1"/>
    <w:rsid w:val="00F04E7C"/>
    <w:rsid w:val="00F311E7"/>
    <w:rsid w:val="00F95643"/>
    <w:rsid w:val="00FB5053"/>
    <w:rsid w:val="00FD65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7C5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F4A14"/>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E7C"/>
    <w:pPr>
      <w:tabs>
        <w:tab w:val="center" w:pos="4513"/>
        <w:tab w:val="right" w:pos="9026"/>
      </w:tabs>
    </w:pPr>
  </w:style>
  <w:style w:type="character" w:customStyle="1" w:styleId="HeaderChar">
    <w:name w:val="Header Char"/>
    <w:basedOn w:val="DefaultParagraphFont"/>
    <w:link w:val="Header"/>
    <w:uiPriority w:val="99"/>
    <w:rsid w:val="00F04E7C"/>
  </w:style>
  <w:style w:type="paragraph" w:styleId="Footer">
    <w:name w:val="footer"/>
    <w:basedOn w:val="Normal"/>
    <w:link w:val="FooterChar"/>
    <w:uiPriority w:val="99"/>
    <w:unhideWhenUsed/>
    <w:rsid w:val="00F04E7C"/>
    <w:pPr>
      <w:tabs>
        <w:tab w:val="center" w:pos="4513"/>
        <w:tab w:val="right" w:pos="9026"/>
      </w:tabs>
    </w:pPr>
  </w:style>
  <w:style w:type="character" w:customStyle="1" w:styleId="FooterChar">
    <w:name w:val="Footer Char"/>
    <w:basedOn w:val="DefaultParagraphFont"/>
    <w:link w:val="Footer"/>
    <w:uiPriority w:val="99"/>
    <w:rsid w:val="00F04E7C"/>
  </w:style>
  <w:style w:type="paragraph" w:styleId="PlainText">
    <w:name w:val="Plain Text"/>
    <w:basedOn w:val="Normal"/>
    <w:link w:val="PlainTextChar"/>
    <w:uiPriority w:val="99"/>
    <w:unhideWhenUsed/>
    <w:rsid w:val="00A45494"/>
    <w:rPr>
      <w:rFonts w:ascii="Trebuchet MS" w:hAnsi="Trebuchet MS" w:cs="Calibri"/>
      <w:sz w:val="20"/>
      <w:szCs w:val="20"/>
      <w:lang w:val="en-GB"/>
    </w:rPr>
  </w:style>
  <w:style w:type="character" w:customStyle="1" w:styleId="PlainTextChar">
    <w:name w:val="Plain Text Char"/>
    <w:basedOn w:val="DefaultParagraphFont"/>
    <w:link w:val="PlainText"/>
    <w:uiPriority w:val="99"/>
    <w:rsid w:val="00A45494"/>
    <w:rPr>
      <w:rFonts w:ascii="Trebuchet MS" w:hAnsi="Trebuchet MS" w:cs="Calibri"/>
      <w:sz w:val="20"/>
      <w:szCs w:val="20"/>
      <w:lang w:val="en-GB"/>
    </w:rPr>
  </w:style>
  <w:style w:type="character" w:styleId="Hyperlink">
    <w:name w:val="Hyperlink"/>
    <w:basedOn w:val="DefaultParagraphFont"/>
    <w:uiPriority w:val="99"/>
    <w:unhideWhenUsed/>
    <w:rsid w:val="003F4A14"/>
    <w:rPr>
      <w:color w:val="0000FF"/>
      <w:u w:val="single"/>
    </w:rPr>
  </w:style>
  <w:style w:type="paragraph" w:styleId="NormalWeb">
    <w:name w:val="Normal (Web)"/>
    <w:basedOn w:val="Normal"/>
    <w:uiPriority w:val="99"/>
    <w:semiHidden/>
    <w:unhideWhenUsed/>
    <w:rsid w:val="003F4A14"/>
    <w:pPr>
      <w:spacing w:before="100" w:beforeAutospacing="1" w:after="100" w:afterAutospacing="1"/>
    </w:pPr>
    <w:rPr>
      <w:rFonts w:ascii="Calibri" w:hAnsi="Calibri" w:cs="Calibri"/>
      <w:sz w:val="22"/>
      <w:szCs w:val="22"/>
      <w:lang w:val="en-GB" w:eastAsia="en-GB"/>
    </w:rPr>
  </w:style>
  <w:style w:type="character" w:customStyle="1" w:styleId="Heading2Char">
    <w:name w:val="Heading 2 Char"/>
    <w:basedOn w:val="DefaultParagraphFont"/>
    <w:link w:val="Heading2"/>
    <w:uiPriority w:val="9"/>
    <w:rsid w:val="003F4A14"/>
    <w:rPr>
      <w:rFonts w:ascii="Times New Roman" w:eastAsia="Times New Roman" w:hAnsi="Times New Roman" w:cs="Times New Roman"/>
      <w:b/>
      <w:bCs/>
      <w:sz w:val="36"/>
      <w:szCs w:val="36"/>
      <w:lang w:val="en-GB" w:eastAsia="en-GB"/>
    </w:rPr>
  </w:style>
  <w:style w:type="paragraph" w:styleId="ListParagraph">
    <w:name w:val="List Paragraph"/>
    <w:basedOn w:val="Normal"/>
    <w:uiPriority w:val="34"/>
    <w:qFormat/>
    <w:rsid w:val="005300BE"/>
    <w:pPr>
      <w:ind w:left="720"/>
      <w:contextualSpacing/>
    </w:pPr>
  </w:style>
  <w:style w:type="character" w:customStyle="1" w:styleId="UnresolvedMention1">
    <w:name w:val="Unresolved Mention1"/>
    <w:basedOn w:val="DefaultParagraphFont"/>
    <w:uiPriority w:val="99"/>
    <w:semiHidden/>
    <w:unhideWhenUsed/>
    <w:rsid w:val="00152CAC"/>
    <w:rPr>
      <w:color w:val="605E5C"/>
      <w:shd w:val="clear" w:color="auto" w:fill="E1DFDD"/>
    </w:rPr>
  </w:style>
  <w:style w:type="character" w:customStyle="1" w:styleId="UnresolvedMention">
    <w:name w:val="Unresolved Mention"/>
    <w:basedOn w:val="DefaultParagraphFont"/>
    <w:uiPriority w:val="99"/>
    <w:semiHidden/>
    <w:unhideWhenUsed/>
    <w:rsid w:val="00AC3069"/>
    <w:rPr>
      <w:color w:val="605E5C"/>
      <w:shd w:val="clear" w:color="auto" w:fill="E1DFDD"/>
    </w:rPr>
  </w:style>
  <w:style w:type="paragraph" w:customStyle="1" w:styleId="xxxxmsonormal">
    <w:name w:val="x_xxxmsonormal"/>
    <w:basedOn w:val="Normal"/>
    <w:rsid w:val="00AC3069"/>
    <w:rPr>
      <w:rFonts w:ascii="Times New Roman" w:hAnsi="Times New Roman" w:cs="Times New Roman"/>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F4A14"/>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E7C"/>
    <w:pPr>
      <w:tabs>
        <w:tab w:val="center" w:pos="4513"/>
        <w:tab w:val="right" w:pos="9026"/>
      </w:tabs>
    </w:pPr>
  </w:style>
  <w:style w:type="character" w:customStyle="1" w:styleId="HeaderChar">
    <w:name w:val="Header Char"/>
    <w:basedOn w:val="DefaultParagraphFont"/>
    <w:link w:val="Header"/>
    <w:uiPriority w:val="99"/>
    <w:rsid w:val="00F04E7C"/>
  </w:style>
  <w:style w:type="paragraph" w:styleId="Footer">
    <w:name w:val="footer"/>
    <w:basedOn w:val="Normal"/>
    <w:link w:val="FooterChar"/>
    <w:uiPriority w:val="99"/>
    <w:unhideWhenUsed/>
    <w:rsid w:val="00F04E7C"/>
    <w:pPr>
      <w:tabs>
        <w:tab w:val="center" w:pos="4513"/>
        <w:tab w:val="right" w:pos="9026"/>
      </w:tabs>
    </w:pPr>
  </w:style>
  <w:style w:type="character" w:customStyle="1" w:styleId="FooterChar">
    <w:name w:val="Footer Char"/>
    <w:basedOn w:val="DefaultParagraphFont"/>
    <w:link w:val="Footer"/>
    <w:uiPriority w:val="99"/>
    <w:rsid w:val="00F04E7C"/>
  </w:style>
  <w:style w:type="paragraph" w:styleId="PlainText">
    <w:name w:val="Plain Text"/>
    <w:basedOn w:val="Normal"/>
    <w:link w:val="PlainTextChar"/>
    <w:uiPriority w:val="99"/>
    <w:unhideWhenUsed/>
    <w:rsid w:val="00A45494"/>
    <w:rPr>
      <w:rFonts w:ascii="Trebuchet MS" w:hAnsi="Trebuchet MS" w:cs="Calibri"/>
      <w:sz w:val="20"/>
      <w:szCs w:val="20"/>
      <w:lang w:val="en-GB"/>
    </w:rPr>
  </w:style>
  <w:style w:type="character" w:customStyle="1" w:styleId="PlainTextChar">
    <w:name w:val="Plain Text Char"/>
    <w:basedOn w:val="DefaultParagraphFont"/>
    <w:link w:val="PlainText"/>
    <w:uiPriority w:val="99"/>
    <w:rsid w:val="00A45494"/>
    <w:rPr>
      <w:rFonts w:ascii="Trebuchet MS" w:hAnsi="Trebuchet MS" w:cs="Calibri"/>
      <w:sz w:val="20"/>
      <w:szCs w:val="20"/>
      <w:lang w:val="en-GB"/>
    </w:rPr>
  </w:style>
  <w:style w:type="character" w:styleId="Hyperlink">
    <w:name w:val="Hyperlink"/>
    <w:basedOn w:val="DefaultParagraphFont"/>
    <w:uiPriority w:val="99"/>
    <w:unhideWhenUsed/>
    <w:rsid w:val="003F4A14"/>
    <w:rPr>
      <w:color w:val="0000FF"/>
      <w:u w:val="single"/>
    </w:rPr>
  </w:style>
  <w:style w:type="paragraph" w:styleId="NormalWeb">
    <w:name w:val="Normal (Web)"/>
    <w:basedOn w:val="Normal"/>
    <w:uiPriority w:val="99"/>
    <w:semiHidden/>
    <w:unhideWhenUsed/>
    <w:rsid w:val="003F4A14"/>
    <w:pPr>
      <w:spacing w:before="100" w:beforeAutospacing="1" w:after="100" w:afterAutospacing="1"/>
    </w:pPr>
    <w:rPr>
      <w:rFonts w:ascii="Calibri" w:hAnsi="Calibri" w:cs="Calibri"/>
      <w:sz w:val="22"/>
      <w:szCs w:val="22"/>
      <w:lang w:val="en-GB" w:eastAsia="en-GB"/>
    </w:rPr>
  </w:style>
  <w:style w:type="character" w:customStyle="1" w:styleId="Heading2Char">
    <w:name w:val="Heading 2 Char"/>
    <w:basedOn w:val="DefaultParagraphFont"/>
    <w:link w:val="Heading2"/>
    <w:uiPriority w:val="9"/>
    <w:rsid w:val="003F4A14"/>
    <w:rPr>
      <w:rFonts w:ascii="Times New Roman" w:eastAsia="Times New Roman" w:hAnsi="Times New Roman" w:cs="Times New Roman"/>
      <w:b/>
      <w:bCs/>
      <w:sz w:val="36"/>
      <w:szCs w:val="36"/>
      <w:lang w:val="en-GB" w:eastAsia="en-GB"/>
    </w:rPr>
  </w:style>
  <w:style w:type="paragraph" w:styleId="ListParagraph">
    <w:name w:val="List Paragraph"/>
    <w:basedOn w:val="Normal"/>
    <w:uiPriority w:val="34"/>
    <w:qFormat/>
    <w:rsid w:val="005300BE"/>
    <w:pPr>
      <w:ind w:left="720"/>
      <w:contextualSpacing/>
    </w:pPr>
  </w:style>
  <w:style w:type="character" w:customStyle="1" w:styleId="UnresolvedMention1">
    <w:name w:val="Unresolved Mention1"/>
    <w:basedOn w:val="DefaultParagraphFont"/>
    <w:uiPriority w:val="99"/>
    <w:semiHidden/>
    <w:unhideWhenUsed/>
    <w:rsid w:val="00152CAC"/>
    <w:rPr>
      <w:color w:val="605E5C"/>
      <w:shd w:val="clear" w:color="auto" w:fill="E1DFDD"/>
    </w:rPr>
  </w:style>
  <w:style w:type="character" w:customStyle="1" w:styleId="UnresolvedMention">
    <w:name w:val="Unresolved Mention"/>
    <w:basedOn w:val="DefaultParagraphFont"/>
    <w:uiPriority w:val="99"/>
    <w:semiHidden/>
    <w:unhideWhenUsed/>
    <w:rsid w:val="00AC3069"/>
    <w:rPr>
      <w:color w:val="605E5C"/>
      <w:shd w:val="clear" w:color="auto" w:fill="E1DFDD"/>
    </w:rPr>
  </w:style>
  <w:style w:type="paragraph" w:customStyle="1" w:styleId="xxxxmsonormal">
    <w:name w:val="x_xxxmsonormal"/>
    <w:basedOn w:val="Normal"/>
    <w:rsid w:val="00AC3069"/>
    <w:rPr>
      <w:rFonts w:ascii="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2605">
      <w:bodyDiv w:val="1"/>
      <w:marLeft w:val="0"/>
      <w:marRight w:val="0"/>
      <w:marTop w:val="0"/>
      <w:marBottom w:val="0"/>
      <w:divBdr>
        <w:top w:val="none" w:sz="0" w:space="0" w:color="auto"/>
        <w:left w:val="none" w:sz="0" w:space="0" w:color="auto"/>
        <w:bottom w:val="none" w:sz="0" w:space="0" w:color="auto"/>
        <w:right w:val="none" w:sz="0" w:space="0" w:color="auto"/>
      </w:divBdr>
    </w:div>
    <w:div w:id="394400605">
      <w:bodyDiv w:val="1"/>
      <w:marLeft w:val="0"/>
      <w:marRight w:val="0"/>
      <w:marTop w:val="0"/>
      <w:marBottom w:val="0"/>
      <w:divBdr>
        <w:top w:val="none" w:sz="0" w:space="0" w:color="auto"/>
        <w:left w:val="none" w:sz="0" w:space="0" w:color="auto"/>
        <w:bottom w:val="none" w:sz="0" w:space="0" w:color="auto"/>
        <w:right w:val="none" w:sz="0" w:space="0" w:color="auto"/>
      </w:divBdr>
    </w:div>
    <w:div w:id="678436036">
      <w:bodyDiv w:val="1"/>
      <w:marLeft w:val="0"/>
      <w:marRight w:val="0"/>
      <w:marTop w:val="0"/>
      <w:marBottom w:val="0"/>
      <w:divBdr>
        <w:top w:val="none" w:sz="0" w:space="0" w:color="auto"/>
        <w:left w:val="none" w:sz="0" w:space="0" w:color="auto"/>
        <w:bottom w:val="none" w:sz="0" w:space="0" w:color="auto"/>
        <w:right w:val="none" w:sz="0" w:space="0" w:color="auto"/>
      </w:divBdr>
    </w:div>
    <w:div w:id="969288458">
      <w:bodyDiv w:val="1"/>
      <w:marLeft w:val="0"/>
      <w:marRight w:val="0"/>
      <w:marTop w:val="0"/>
      <w:marBottom w:val="0"/>
      <w:divBdr>
        <w:top w:val="none" w:sz="0" w:space="0" w:color="auto"/>
        <w:left w:val="none" w:sz="0" w:space="0" w:color="auto"/>
        <w:bottom w:val="none" w:sz="0" w:space="0" w:color="auto"/>
        <w:right w:val="none" w:sz="0" w:space="0" w:color="auto"/>
      </w:divBdr>
    </w:div>
    <w:div w:id="1368598657">
      <w:bodyDiv w:val="1"/>
      <w:marLeft w:val="0"/>
      <w:marRight w:val="0"/>
      <w:marTop w:val="0"/>
      <w:marBottom w:val="0"/>
      <w:divBdr>
        <w:top w:val="none" w:sz="0" w:space="0" w:color="auto"/>
        <w:left w:val="none" w:sz="0" w:space="0" w:color="auto"/>
        <w:bottom w:val="none" w:sz="0" w:space="0" w:color="auto"/>
        <w:right w:val="none" w:sz="0" w:space="0" w:color="auto"/>
      </w:divBdr>
      <w:divsChild>
        <w:div w:id="2099593963">
          <w:marLeft w:val="0"/>
          <w:marRight w:val="0"/>
          <w:marTop w:val="0"/>
          <w:marBottom w:val="0"/>
          <w:divBdr>
            <w:top w:val="none" w:sz="0" w:space="0" w:color="auto"/>
            <w:left w:val="none" w:sz="0" w:space="0" w:color="auto"/>
            <w:bottom w:val="none" w:sz="0" w:space="0" w:color="auto"/>
            <w:right w:val="none" w:sz="0" w:space="0" w:color="auto"/>
          </w:divBdr>
          <w:divsChild>
            <w:div w:id="1902935853">
              <w:marLeft w:val="0"/>
              <w:marRight w:val="0"/>
              <w:marTop w:val="0"/>
              <w:marBottom w:val="0"/>
              <w:divBdr>
                <w:top w:val="none" w:sz="0" w:space="0" w:color="auto"/>
                <w:left w:val="none" w:sz="0" w:space="0" w:color="auto"/>
                <w:bottom w:val="none" w:sz="0" w:space="0" w:color="auto"/>
                <w:right w:val="none" w:sz="0" w:space="0" w:color="auto"/>
              </w:divBdr>
              <w:divsChild>
                <w:div w:id="1549688505">
                  <w:marLeft w:val="0"/>
                  <w:marRight w:val="0"/>
                  <w:marTop w:val="0"/>
                  <w:marBottom w:val="0"/>
                  <w:divBdr>
                    <w:top w:val="none" w:sz="0" w:space="0" w:color="auto"/>
                    <w:left w:val="none" w:sz="0" w:space="0" w:color="auto"/>
                    <w:bottom w:val="none" w:sz="0" w:space="0" w:color="auto"/>
                    <w:right w:val="none" w:sz="0" w:space="0" w:color="auto"/>
                  </w:divBdr>
                  <w:divsChild>
                    <w:div w:id="1093864314">
                      <w:marLeft w:val="0"/>
                      <w:marRight w:val="0"/>
                      <w:marTop w:val="0"/>
                      <w:marBottom w:val="0"/>
                      <w:divBdr>
                        <w:top w:val="none" w:sz="0" w:space="0" w:color="auto"/>
                        <w:left w:val="none" w:sz="0" w:space="0" w:color="auto"/>
                        <w:bottom w:val="none" w:sz="0" w:space="0" w:color="auto"/>
                        <w:right w:val="none" w:sz="0" w:space="0" w:color="auto"/>
                      </w:divBdr>
                      <w:divsChild>
                        <w:div w:id="348415271">
                          <w:marLeft w:val="0"/>
                          <w:marRight w:val="0"/>
                          <w:marTop w:val="0"/>
                          <w:marBottom w:val="0"/>
                          <w:divBdr>
                            <w:top w:val="none" w:sz="0" w:space="0" w:color="auto"/>
                            <w:left w:val="none" w:sz="0" w:space="0" w:color="auto"/>
                            <w:bottom w:val="none" w:sz="0" w:space="0" w:color="auto"/>
                            <w:right w:val="none" w:sz="0" w:space="0" w:color="auto"/>
                          </w:divBdr>
                          <w:divsChild>
                            <w:div w:id="816603971">
                              <w:marLeft w:val="0"/>
                              <w:marRight w:val="0"/>
                              <w:marTop w:val="0"/>
                              <w:marBottom w:val="0"/>
                              <w:divBdr>
                                <w:top w:val="none" w:sz="0" w:space="0" w:color="auto"/>
                                <w:left w:val="none" w:sz="0" w:space="0" w:color="auto"/>
                                <w:bottom w:val="none" w:sz="0" w:space="0" w:color="auto"/>
                                <w:right w:val="none" w:sz="0" w:space="0" w:color="auto"/>
                              </w:divBdr>
                              <w:divsChild>
                                <w:div w:id="1511677006">
                                  <w:marLeft w:val="0"/>
                                  <w:marRight w:val="0"/>
                                  <w:marTop w:val="0"/>
                                  <w:marBottom w:val="0"/>
                                  <w:divBdr>
                                    <w:top w:val="none" w:sz="0" w:space="0" w:color="auto"/>
                                    <w:left w:val="none" w:sz="0" w:space="0" w:color="auto"/>
                                    <w:bottom w:val="none" w:sz="0" w:space="0" w:color="auto"/>
                                    <w:right w:val="none" w:sz="0" w:space="0" w:color="auto"/>
                                  </w:divBdr>
                                  <w:divsChild>
                                    <w:div w:id="360590808">
                                      <w:marLeft w:val="0"/>
                                      <w:marRight w:val="0"/>
                                      <w:marTop w:val="0"/>
                                      <w:marBottom w:val="0"/>
                                      <w:divBdr>
                                        <w:top w:val="none" w:sz="0" w:space="0" w:color="auto"/>
                                        <w:left w:val="none" w:sz="0" w:space="0" w:color="auto"/>
                                        <w:bottom w:val="none" w:sz="0" w:space="0" w:color="auto"/>
                                        <w:right w:val="none" w:sz="0" w:space="0" w:color="auto"/>
                                      </w:divBdr>
                                      <w:divsChild>
                                        <w:div w:id="1092362800">
                                          <w:marLeft w:val="0"/>
                                          <w:marRight w:val="0"/>
                                          <w:marTop w:val="0"/>
                                          <w:marBottom w:val="0"/>
                                          <w:divBdr>
                                            <w:top w:val="none" w:sz="0" w:space="0" w:color="auto"/>
                                            <w:left w:val="none" w:sz="0" w:space="0" w:color="auto"/>
                                            <w:bottom w:val="none" w:sz="0" w:space="0" w:color="auto"/>
                                            <w:right w:val="none" w:sz="0" w:space="0" w:color="auto"/>
                                          </w:divBdr>
                                          <w:divsChild>
                                            <w:div w:id="1651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9291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beechwood.office@discoverymat.co.uk" TargetMode="External"/><Relationship Id="rId13" Type="http://schemas.openxmlformats.org/officeDocument/2006/relationships/hyperlink" Target="https://www.topmarks.co.uk/english-games/7-11-years/spelling-and-grammar" TargetMode="External"/><Relationship Id="rId14" Type="http://schemas.openxmlformats.org/officeDocument/2006/relationships/hyperlink" Target="http://www.pobble365.com/" TargetMode="External"/><Relationship Id="rId15" Type="http://schemas.openxmlformats.org/officeDocument/2006/relationships/hyperlink" Target="https://www.bbc.co.uk/bitesize" TargetMode="External"/><Relationship Id="rId16" Type="http://schemas.openxmlformats.org/officeDocument/2006/relationships/hyperlink" Target="https://www.plymouth.gov.uk/schoolseducationchildcareskillsandemployability/schoolmeals%20" TargetMode="External"/><Relationship Id="rId17" Type="http://schemas.openxmlformats.org/officeDocument/2006/relationships/image" Target="media/image1.jp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91EEBAF5878B4AB627A8227EABD783" ma:contentTypeVersion="9" ma:contentTypeDescription="Create a new document." ma:contentTypeScope="" ma:versionID="736cb53da00333cb48aab0cf01f3d59a">
  <xsd:schema xmlns:xsd="http://www.w3.org/2001/XMLSchema" xmlns:xs="http://www.w3.org/2001/XMLSchema" xmlns:p="http://schemas.microsoft.com/office/2006/metadata/properties" xmlns:ns3="9508b2f8-b1f8-4aa9-81a9-d901daab37e0" xmlns:ns4="f4c74027-166d-4b61-bc65-0c85dcb0ed29" targetNamespace="http://schemas.microsoft.com/office/2006/metadata/properties" ma:root="true" ma:fieldsID="88ed346265c3573cf47cba612fb1014b" ns3:_="" ns4:_="">
    <xsd:import namespace="9508b2f8-b1f8-4aa9-81a9-d901daab37e0"/>
    <xsd:import namespace="f4c74027-166d-4b61-bc65-0c85dcb0ed2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8b2f8-b1f8-4aa9-81a9-d901daab3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c74027-166d-4b61-bc65-0c85dcb0ed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20D08E-100A-4A71-8E4C-F269F00B62EF}">
  <ds:schemaRefs>
    <ds:schemaRef ds:uri="http://schemas.microsoft.com/office/2006/metadata/properties"/>
    <ds:schemaRef ds:uri="9508b2f8-b1f8-4aa9-81a9-d901daab37e0"/>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f4c74027-166d-4b61-bc65-0c85dcb0ed29"/>
    <ds:schemaRef ds:uri="http://purl.org/dc/dcmitype/"/>
    <ds:schemaRef ds:uri="http://purl.org/dc/terms/"/>
  </ds:schemaRefs>
</ds:datastoreItem>
</file>

<file path=customXml/itemProps2.xml><?xml version="1.0" encoding="utf-8"?>
<ds:datastoreItem xmlns:ds="http://schemas.openxmlformats.org/officeDocument/2006/customXml" ds:itemID="{FFBE5D70-B65A-4060-B16C-0225312A8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8b2f8-b1f8-4aa9-81a9-d901daab37e0"/>
    <ds:schemaRef ds:uri="f4c74027-166d-4b61-bc65-0c85dcb0e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8FAA1A-1001-49D8-92D5-1AC7C448F7D4}">
  <ds:schemaRefs>
    <ds:schemaRef ds:uri="http://schemas.microsoft.com/sharepoint/v3/contenttype/forms"/>
  </ds:schemaRefs>
</ds:datastoreItem>
</file>

<file path=customXml/itemProps4.xml><?xml version="1.0" encoding="utf-8"?>
<ds:datastoreItem xmlns:ds="http://schemas.openxmlformats.org/officeDocument/2006/customXml" ds:itemID="{864F1829-C078-1F4D-A073-6933CB43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736</Words>
  <Characters>4200</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Bloomfield | Imattination</dc:creator>
  <cp:lastModifiedBy>Samantha Roscoe</cp:lastModifiedBy>
  <cp:revision>2</cp:revision>
  <cp:lastPrinted>2020-03-30T10:39:00Z</cp:lastPrinted>
  <dcterms:created xsi:type="dcterms:W3CDTF">2020-04-14T19:30:00Z</dcterms:created>
  <dcterms:modified xsi:type="dcterms:W3CDTF">2020-04-14T19:30:00Z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0x010100E291EEBAF5878B4AB627A8227EABD783</vt:lpwstr>
  </property>
  <property fmtid="{D5CDD505-2E9C-101B-9397-08002B2CF9AE}" pid="3" name="MSIP_Label_d57318c2-6b86-43df-b189-c92fcad1cee5_Enabled">
    <vt:lpwstr>true</vt:lpwstr>
  </property>
  <property fmtid="{D5CDD505-2E9C-101B-9397-08002B2CF9AE}" pid="4" name="MSIP_Label_d57318c2-6b86-43df-b189-c92fcad1cee5_SetDate">
    <vt:lpwstr>2020-03-31T11:58:14Z</vt:lpwstr>
  </property>
  <property fmtid="{D5CDD505-2E9C-101B-9397-08002B2CF9AE}" pid="5" name="MSIP_Label_d57318c2-6b86-43df-b189-c92fcad1cee5_Method">
    <vt:lpwstr>Privileged</vt:lpwstr>
  </property>
  <property fmtid="{D5CDD505-2E9C-101B-9397-08002B2CF9AE}" pid="6" name="MSIP_Label_d57318c2-6b86-43df-b189-c92fcad1cee5_Name">
    <vt:lpwstr>d57318c2-6b86-43df-b189-c92fcad1cee5</vt:lpwstr>
  </property>
  <property fmtid="{D5CDD505-2E9C-101B-9397-08002B2CF9AE}" pid="7" name="MSIP_Label_d57318c2-6b86-43df-b189-c92fcad1cee5_SiteId">
    <vt:lpwstr>a9a3c3d1-fc0f-4943-bc2a-d73e388cc2df</vt:lpwstr>
  </property>
  <property fmtid="{D5CDD505-2E9C-101B-9397-08002B2CF9AE}" pid="8" name="MSIP_Label_d57318c2-6b86-43df-b189-c92fcad1cee5_ActionId">
    <vt:lpwstr>46897f0b-21ca-44aa-b858-00004b62bbbf</vt:lpwstr>
  </property>
  <property fmtid="{D5CDD505-2E9C-101B-9397-08002B2CF9AE}" pid="9" name="MSIP_Label_d57318c2-6b86-43df-b189-c92fcad1cee5_ContentBits">
    <vt:lpwstr>1</vt:lpwstr>
  </property>
</Properties>
</file>